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E78A1" w14:textId="77777777" w:rsidR="00415BB2" w:rsidRDefault="00415BB2">
      <w:r w:rsidRPr="0059423F">
        <w:rPr>
          <w:rFonts w:eastAsia="Times New Roman" w:cs="Times New Roman"/>
          <w:noProof/>
          <w:sz w:val="24"/>
          <w:szCs w:val="24"/>
        </w:rPr>
        <w:drawing>
          <wp:inline distT="0" distB="0" distL="0" distR="0" wp14:anchorId="0740D5E2" wp14:editId="5D59F56C">
            <wp:extent cx="2692400" cy="1524000"/>
            <wp:effectExtent l="0" t="0" r="0" b="0"/>
            <wp:docPr id="4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bookmarkStart w:id="0" w:name="page3"/>
      <w:bookmarkEnd w:id="0"/>
      <w:r>
        <w:t xml:space="preserve">      </w:t>
      </w:r>
      <w:r>
        <w:rPr>
          <w:noProof/>
        </w:rPr>
        <w:drawing>
          <wp:inline distT="0" distB="0" distL="0" distR="0" wp14:anchorId="5F292486" wp14:editId="486AFEEC">
            <wp:extent cx="2266950" cy="1403350"/>
            <wp:effectExtent l="19050" t="19050" r="19050" b="2540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4033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472C4"/>
                      </a:solidFill>
                    </a:ln>
                  </pic:spPr>
                </pic:pic>
              </a:graphicData>
            </a:graphic>
          </wp:inline>
        </w:drawing>
      </w:r>
    </w:p>
    <w:p w14:paraId="31E6B46C" w14:textId="77777777" w:rsidR="00415BB2" w:rsidRDefault="00415BB2" w:rsidP="00415BB2">
      <w:pPr>
        <w:spacing w:line="276" w:lineRule="auto"/>
      </w:pPr>
    </w:p>
    <w:p w14:paraId="7AA4577E" w14:textId="77777777" w:rsidR="00415BB2" w:rsidRPr="00415BB2" w:rsidRDefault="00415BB2" w:rsidP="00415BB2">
      <w:pPr>
        <w:pBdr>
          <w:bottom w:val="single" w:sz="4" w:space="1" w:color="auto"/>
        </w:pBdr>
        <w:spacing w:after="0" w:line="276" w:lineRule="auto"/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 w:rsidRPr="00415BB2">
        <w:rPr>
          <w:rFonts w:ascii="Calibri" w:eastAsia="Calibri" w:hAnsi="Calibri" w:cs="Calibri"/>
          <w:b/>
          <w:bCs/>
          <w:sz w:val="32"/>
          <w:szCs w:val="32"/>
        </w:rPr>
        <w:t>ΔΗΛΩΣΗ ΣΥΜΜΕΤΟΧΗΣ ΣΕ ΑΝΑΠΤΥΞΙΑΚΟ ΣΥΝΕΔΡΙΟ ΟΤΑ</w:t>
      </w:r>
    </w:p>
    <w:p w14:paraId="0DBD68D3" w14:textId="77777777" w:rsidR="00415BB2" w:rsidRDefault="00415BB2" w:rsidP="00415BB2">
      <w:pPr>
        <w:spacing w:after="0" w:line="276" w:lineRule="auto"/>
      </w:pPr>
    </w:p>
    <w:p w14:paraId="366B176E" w14:textId="77777777" w:rsidR="00415BB2" w:rsidRDefault="00415BB2" w:rsidP="00415BB2">
      <w:pPr>
        <w:widowControl w:val="0"/>
        <w:autoSpaceDE w:val="0"/>
        <w:autoSpaceDN w:val="0"/>
        <w:spacing w:after="0" w:line="276" w:lineRule="auto"/>
        <w:jc w:val="center"/>
        <w:rPr>
          <w:rFonts w:ascii="Calibri" w:eastAsia="Calibri" w:hAnsi="Calibri" w:cs="Calibri"/>
          <w:b/>
          <w:color w:val="C00000"/>
          <w:sz w:val="28"/>
          <w:szCs w:val="28"/>
          <w:lang w:eastAsia="el-GR" w:bidi="el-GR"/>
        </w:rPr>
      </w:pPr>
      <w:r w:rsidRPr="00415BB2">
        <w:rPr>
          <w:rFonts w:ascii="Calibri" w:eastAsia="Calibri" w:hAnsi="Calibri" w:cs="Calibri"/>
          <w:b/>
          <w:color w:val="C00000"/>
          <w:sz w:val="28"/>
          <w:szCs w:val="28"/>
          <w:lang w:eastAsia="el-GR" w:bidi="el-GR"/>
        </w:rPr>
        <w:t>‘ΕΠΕΝΔΥΤΙΚΟΣ – ΑΝΑΠΤΥΞΙΑΚΟΣ ΠΡΟΓΡΑΜΜΑΤΙΣΜΟΣ</w:t>
      </w:r>
    </w:p>
    <w:p w14:paraId="456EBA51" w14:textId="77777777" w:rsidR="00415BB2" w:rsidRPr="00415BB2" w:rsidRDefault="00415BB2" w:rsidP="00415BB2">
      <w:pPr>
        <w:widowControl w:val="0"/>
        <w:autoSpaceDE w:val="0"/>
        <w:autoSpaceDN w:val="0"/>
        <w:spacing w:after="0" w:line="276" w:lineRule="auto"/>
        <w:jc w:val="center"/>
        <w:rPr>
          <w:rFonts w:ascii="Calibri" w:eastAsia="Calibri" w:hAnsi="Calibri" w:cs="Calibri"/>
          <w:b/>
          <w:color w:val="C00000"/>
          <w:sz w:val="28"/>
          <w:szCs w:val="28"/>
          <w:lang w:eastAsia="el-GR" w:bidi="el-GR"/>
        </w:rPr>
      </w:pPr>
      <w:r w:rsidRPr="00415BB2">
        <w:rPr>
          <w:rFonts w:ascii="Calibri" w:eastAsia="Calibri" w:hAnsi="Calibri" w:cs="Calibri"/>
          <w:b/>
          <w:color w:val="C00000"/>
          <w:sz w:val="28"/>
          <w:szCs w:val="28"/>
          <w:lang w:eastAsia="el-GR" w:bidi="el-GR"/>
        </w:rPr>
        <w:t>&amp; ΔΙΟΙΚΗΣΗ ΟΙΚΟΝΟΜΙΚΩΝ ΑΞΙΩΝ ΣΤΗΝ ΤΟΠΙΚΗ ΑΥΤΟΔΙΟΙΚΗΣΗ’</w:t>
      </w:r>
    </w:p>
    <w:p w14:paraId="43EE89B8" w14:textId="77777777" w:rsidR="00415BB2" w:rsidRPr="00415BB2" w:rsidRDefault="00415BB2" w:rsidP="00415BB2">
      <w:pPr>
        <w:widowControl w:val="0"/>
        <w:autoSpaceDE w:val="0"/>
        <w:autoSpaceDN w:val="0"/>
        <w:spacing w:after="0" w:line="276" w:lineRule="auto"/>
        <w:jc w:val="center"/>
        <w:rPr>
          <w:rFonts w:ascii="Calibri" w:eastAsia="Calibri" w:hAnsi="Calibri" w:cs="Calibri"/>
          <w:bCs/>
          <w:color w:val="C00000"/>
          <w:sz w:val="28"/>
          <w:szCs w:val="28"/>
          <w:lang w:eastAsia="el-GR" w:bidi="el-GR"/>
        </w:rPr>
      </w:pPr>
      <w:r w:rsidRPr="00415BB2">
        <w:rPr>
          <w:rFonts w:ascii="Calibri" w:eastAsia="Calibri" w:hAnsi="Calibri" w:cs="Calibri"/>
          <w:bCs/>
          <w:color w:val="C00000"/>
          <w:sz w:val="28"/>
          <w:szCs w:val="28"/>
          <w:lang w:eastAsia="el-GR" w:bidi="el-GR"/>
        </w:rPr>
        <w:t>(Πράσινη Οικονομία, Ψηφιακός Μετασχηματισμός, Δια Βίου Μάθηση)</w:t>
      </w:r>
    </w:p>
    <w:p w14:paraId="31263EF2" w14:textId="77777777" w:rsidR="00415BB2" w:rsidRPr="00415BB2" w:rsidRDefault="00415BB2" w:rsidP="00415BB2">
      <w:pPr>
        <w:widowControl w:val="0"/>
        <w:pBdr>
          <w:bottom w:val="single" w:sz="4" w:space="1" w:color="auto"/>
        </w:pBdr>
        <w:autoSpaceDE w:val="0"/>
        <w:autoSpaceDN w:val="0"/>
        <w:spacing w:after="0" w:line="276" w:lineRule="auto"/>
        <w:jc w:val="center"/>
        <w:rPr>
          <w:rFonts w:eastAsia="Calibri" w:cstheme="minorHAnsi"/>
          <w:color w:val="C00000"/>
          <w:lang w:eastAsia="el-GR" w:bidi="el-GR"/>
        </w:rPr>
      </w:pPr>
      <w:r w:rsidRPr="00415BB2">
        <w:rPr>
          <w:rFonts w:eastAsia="Calibri" w:cstheme="minorHAnsi"/>
          <w:color w:val="C00000"/>
          <w:lang w:eastAsia="el-GR" w:bidi="el-GR"/>
        </w:rPr>
        <w:t>3</w:t>
      </w:r>
      <w:r w:rsidRPr="00415BB2">
        <w:rPr>
          <w:rFonts w:eastAsia="Calibri" w:cstheme="minorHAnsi"/>
          <w:color w:val="C00000"/>
          <w:vertAlign w:val="superscript"/>
          <w:lang w:eastAsia="el-GR" w:bidi="el-GR"/>
        </w:rPr>
        <w:t>η</w:t>
      </w:r>
      <w:r w:rsidRPr="00415BB2">
        <w:rPr>
          <w:rFonts w:eastAsia="Calibri" w:cstheme="minorHAnsi"/>
          <w:color w:val="C00000"/>
          <w:lang w:eastAsia="el-GR" w:bidi="el-GR"/>
        </w:rPr>
        <w:t xml:space="preserve"> Ετήσια Συνάντηση Προϊσταμένων Οικονομικών Υπηρεσιών ΟΤΑ – Δίκτυο Ξενοφών</w:t>
      </w:r>
    </w:p>
    <w:p w14:paraId="2349A15C" w14:textId="77777777" w:rsidR="00415BB2" w:rsidRDefault="00415BB2" w:rsidP="00415BB2">
      <w:pPr>
        <w:spacing w:after="0" w:line="276" w:lineRule="auto"/>
      </w:pPr>
    </w:p>
    <w:p w14:paraId="5ABFF8EC" w14:textId="77777777" w:rsidR="00415BB2" w:rsidRPr="00415BB2" w:rsidRDefault="00415BB2" w:rsidP="00415BB2">
      <w:pPr>
        <w:spacing w:after="0" w:line="240" w:lineRule="auto"/>
        <w:ind w:left="426" w:right="458"/>
        <w:jc w:val="center"/>
        <w:rPr>
          <w:rFonts w:eastAsia="Calibri" w:cstheme="minorHAnsi"/>
          <w:b/>
          <w:sz w:val="28"/>
          <w:szCs w:val="28"/>
        </w:rPr>
      </w:pPr>
      <w:r w:rsidRPr="00415BB2">
        <w:rPr>
          <w:rFonts w:eastAsia="Calibri" w:cstheme="minorHAnsi"/>
          <w:b/>
          <w:sz w:val="28"/>
          <w:szCs w:val="28"/>
          <w:u w:val="single"/>
        </w:rPr>
        <w:t>Δήλωση Συμμετοχής</w:t>
      </w:r>
    </w:p>
    <w:p w14:paraId="11BD5FE9" w14:textId="77777777" w:rsidR="00415BB2" w:rsidRPr="00415BB2" w:rsidRDefault="00415BB2" w:rsidP="00415BB2">
      <w:pPr>
        <w:spacing w:after="0" w:line="240" w:lineRule="auto"/>
        <w:ind w:left="426" w:right="458"/>
        <w:jc w:val="center"/>
        <w:rPr>
          <w:rFonts w:eastAsia="Calibri" w:cstheme="minorHAnsi"/>
          <w:sz w:val="24"/>
          <w:szCs w:val="24"/>
        </w:rPr>
      </w:pPr>
      <w:r w:rsidRPr="00415BB2">
        <w:rPr>
          <w:rFonts w:eastAsia="Calibri" w:cstheme="minorHAnsi"/>
          <w:sz w:val="24"/>
          <w:szCs w:val="24"/>
        </w:rPr>
        <w:t>για τις Προσυνεδριακές Εκδηλώσεις &amp; το 3ήμερο Επιστημονικό Συνέδριο</w:t>
      </w:r>
    </w:p>
    <w:p w14:paraId="29152FE2" w14:textId="77777777" w:rsidR="00415BB2" w:rsidRPr="00415BB2" w:rsidRDefault="00415BB2" w:rsidP="00415BB2">
      <w:pPr>
        <w:spacing w:after="0" w:line="240" w:lineRule="auto"/>
        <w:ind w:left="426" w:right="458"/>
        <w:jc w:val="center"/>
        <w:rPr>
          <w:rFonts w:eastAsia="Calibri" w:cstheme="minorHAnsi"/>
          <w:sz w:val="24"/>
          <w:szCs w:val="24"/>
        </w:rPr>
      </w:pPr>
      <w:r w:rsidRPr="00415BB2">
        <w:rPr>
          <w:rFonts w:eastAsia="Calibri" w:cstheme="minorHAnsi"/>
          <w:sz w:val="24"/>
          <w:szCs w:val="24"/>
        </w:rPr>
        <w:t>Ξάνθη, 12 &amp; 13-15 Μαΐου 2022</w:t>
      </w:r>
    </w:p>
    <w:p w14:paraId="2CDABA75" w14:textId="77777777" w:rsidR="00415BB2" w:rsidRPr="00415BB2" w:rsidRDefault="00415BB2" w:rsidP="00415BB2">
      <w:pPr>
        <w:spacing w:after="0" w:line="240" w:lineRule="auto"/>
        <w:ind w:left="426" w:right="458"/>
        <w:jc w:val="center"/>
        <w:rPr>
          <w:rFonts w:eastAsia="Calibri" w:cstheme="minorHAnsi"/>
          <w:color w:val="000000"/>
          <w:sz w:val="24"/>
          <w:szCs w:val="24"/>
        </w:rPr>
      </w:pPr>
      <w:r w:rsidRPr="00415BB2">
        <w:rPr>
          <w:rFonts w:eastAsia="Calibri" w:cstheme="minorHAnsi"/>
          <w:sz w:val="24"/>
          <w:szCs w:val="24"/>
        </w:rPr>
        <w:t>Δημοτικό Αμφιθέατρο Ξάνθης, Πλατεία Διοικητηρίου 1</w:t>
      </w:r>
      <w:r w:rsidRPr="00415BB2">
        <w:rPr>
          <w:rFonts w:eastAsia="Calibri" w:cstheme="minorHAnsi"/>
          <w:sz w:val="24"/>
          <w:szCs w:val="24"/>
          <w:vertAlign w:val="superscript"/>
        </w:rPr>
        <w:t>Α</w:t>
      </w:r>
      <w:r w:rsidRPr="00415BB2">
        <w:rPr>
          <w:rFonts w:eastAsia="Calibri" w:cstheme="minorHAnsi"/>
          <w:sz w:val="24"/>
          <w:szCs w:val="24"/>
        </w:rPr>
        <w:t>, Ξάνθη</w:t>
      </w:r>
    </w:p>
    <w:p w14:paraId="5E2FEDAC" w14:textId="77777777" w:rsidR="00415BB2" w:rsidRPr="00415BB2" w:rsidRDefault="00415BB2" w:rsidP="00415BB2">
      <w:pPr>
        <w:spacing w:after="0" w:line="240" w:lineRule="auto"/>
        <w:ind w:left="426" w:right="458"/>
        <w:jc w:val="center"/>
        <w:rPr>
          <w:rFonts w:eastAsia="Calibri" w:cstheme="minorHAnsi"/>
          <w:b/>
          <w:i/>
          <w:color w:val="000000"/>
          <w:sz w:val="24"/>
          <w:szCs w:val="24"/>
        </w:rPr>
      </w:pPr>
      <w:r w:rsidRPr="00415BB2">
        <w:rPr>
          <w:rFonts w:eastAsia="Calibri" w:cstheme="minorHAnsi"/>
          <w:b/>
          <w:i/>
          <w:color w:val="000000"/>
          <w:sz w:val="24"/>
          <w:szCs w:val="24"/>
        </w:rPr>
        <w:t>(</w:t>
      </w:r>
      <w:r w:rsidRPr="00415BB2">
        <w:rPr>
          <w:rFonts w:eastAsia="Calibri" w:cstheme="minorHAnsi"/>
          <w:i/>
          <w:color w:val="000000"/>
          <w:sz w:val="24"/>
          <w:szCs w:val="24"/>
        </w:rPr>
        <w:t xml:space="preserve">να αποσταλεί στο </w:t>
      </w:r>
      <w:proofErr w:type="spellStart"/>
      <w:r w:rsidRPr="00415BB2">
        <w:rPr>
          <w:rFonts w:eastAsia="Calibri" w:cstheme="minorHAnsi"/>
          <w:i/>
          <w:color w:val="000000"/>
          <w:sz w:val="24"/>
          <w:szCs w:val="24"/>
        </w:rPr>
        <w:t>fax</w:t>
      </w:r>
      <w:proofErr w:type="spellEnd"/>
      <w:r w:rsidRPr="00415BB2">
        <w:rPr>
          <w:rFonts w:eastAsia="Calibri" w:cstheme="minorHAnsi"/>
          <w:i/>
          <w:color w:val="000000"/>
          <w:sz w:val="24"/>
          <w:szCs w:val="24"/>
        </w:rPr>
        <w:t>: 213-0716381 ή στο e-</w:t>
      </w:r>
      <w:proofErr w:type="spellStart"/>
      <w:r w:rsidRPr="00415BB2">
        <w:rPr>
          <w:rFonts w:eastAsia="Calibri" w:cstheme="minorHAnsi"/>
          <w:i/>
          <w:color w:val="000000"/>
          <w:sz w:val="24"/>
          <w:szCs w:val="24"/>
        </w:rPr>
        <w:t>mail</w:t>
      </w:r>
      <w:proofErr w:type="spellEnd"/>
      <w:r w:rsidRPr="00415BB2">
        <w:rPr>
          <w:rFonts w:eastAsia="Calibri" w:cstheme="minorHAnsi"/>
          <w:i/>
          <w:color w:val="000000"/>
          <w:sz w:val="24"/>
          <w:szCs w:val="24"/>
        </w:rPr>
        <w:t xml:space="preserve">: </w:t>
      </w:r>
      <w:hyperlink r:id="rId6">
        <w:r w:rsidRPr="00415BB2">
          <w:rPr>
            <w:rFonts w:eastAsia="Calibri" w:cstheme="minorHAnsi"/>
            <w:i/>
            <w:color w:val="000000"/>
            <w:sz w:val="24"/>
            <w:szCs w:val="24"/>
          </w:rPr>
          <w:t>info@forum-training.gr</w:t>
        </w:r>
      </w:hyperlink>
      <w:r w:rsidRPr="00415BB2">
        <w:rPr>
          <w:rFonts w:eastAsia="Calibri" w:cstheme="minorHAnsi"/>
          <w:b/>
          <w:i/>
          <w:color w:val="000000"/>
          <w:sz w:val="24"/>
          <w:szCs w:val="24"/>
        </w:rPr>
        <w:t>)</w:t>
      </w:r>
    </w:p>
    <w:p w14:paraId="6FBDD126" w14:textId="77777777" w:rsidR="00C77E4C" w:rsidRPr="00415BB2" w:rsidRDefault="00C77E4C" w:rsidP="002453FD">
      <w:pPr>
        <w:spacing w:after="0" w:line="480" w:lineRule="auto"/>
        <w:rPr>
          <w:rFonts w:cstheme="minorHAnsi"/>
          <w:sz w:val="24"/>
          <w:szCs w:val="24"/>
        </w:rPr>
      </w:pPr>
    </w:p>
    <w:p w14:paraId="600D8DB2" w14:textId="77777777" w:rsidR="00415BB2" w:rsidRPr="00415BB2" w:rsidRDefault="00415BB2" w:rsidP="002453FD">
      <w:pPr>
        <w:spacing w:after="0" w:line="480" w:lineRule="auto"/>
        <w:rPr>
          <w:rFonts w:cstheme="minorHAnsi"/>
          <w:sz w:val="24"/>
          <w:szCs w:val="24"/>
        </w:rPr>
      </w:pPr>
      <w:r w:rsidRPr="00415BB2">
        <w:rPr>
          <w:rFonts w:cstheme="minorHAnsi"/>
          <w:sz w:val="24"/>
          <w:szCs w:val="24"/>
        </w:rPr>
        <w:t>Δήμος ή ΝΠΔΔ: ………………………………………………………………………………………………………….</w:t>
      </w:r>
    </w:p>
    <w:p w14:paraId="0301DF47" w14:textId="77777777" w:rsidR="00415BB2" w:rsidRPr="00415BB2" w:rsidRDefault="00415BB2" w:rsidP="002453FD">
      <w:pPr>
        <w:spacing w:after="0" w:line="480" w:lineRule="auto"/>
        <w:rPr>
          <w:rFonts w:cstheme="minorHAnsi"/>
          <w:sz w:val="24"/>
          <w:szCs w:val="24"/>
        </w:rPr>
      </w:pPr>
      <w:r w:rsidRPr="00415BB2">
        <w:rPr>
          <w:rFonts w:cstheme="minorHAnsi"/>
          <w:sz w:val="24"/>
          <w:szCs w:val="24"/>
        </w:rPr>
        <w:t>Συμμετέχων/</w:t>
      </w:r>
      <w:proofErr w:type="spellStart"/>
      <w:r w:rsidRPr="00415BB2">
        <w:rPr>
          <w:rFonts w:cstheme="minorHAnsi"/>
          <w:sz w:val="24"/>
          <w:szCs w:val="24"/>
        </w:rPr>
        <w:t>ουσα</w:t>
      </w:r>
      <w:proofErr w:type="spellEnd"/>
      <w:r w:rsidRPr="00415BB2">
        <w:rPr>
          <w:rFonts w:cstheme="minorHAnsi"/>
          <w:sz w:val="24"/>
          <w:szCs w:val="24"/>
        </w:rPr>
        <w:t>: ……………………………………………………………………………………………………</w:t>
      </w:r>
    </w:p>
    <w:p w14:paraId="79DF52B3" w14:textId="77777777" w:rsidR="00415BB2" w:rsidRPr="00415BB2" w:rsidRDefault="00415BB2" w:rsidP="002453FD">
      <w:pPr>
        <w:spacing w:after="0" w:line="480" w:lineRule="auto"/>
        <w:rPr>
          <w:rFonts w:cstheme="minorHAnsi"/>
          <w:sz w:val="24"/>
          <w:szCs w:val="24"/>
        </w:rPr>
      </w:pPr>
      <w:r w:rsidRPr="00415BB2">
        <w:rPr>
          <w:rFonts w:cstheme="minorHAnsi"/>
          <w:sz w:val="24"/>
          <w:szCs w:val="24"/>
        </w:rPr>
        <w:t>Ιδιότητα: ……………………………………………………………………………………………………………………</w:t>
      </w:r>
    </w:p>
    <w:p w14:paraId="077487CE" w14:textId="77777777" w:rsidR="00415BB2" w:rsidRPr="00415BB2" w:rsidRDefault="00415BB2" w:rsidP="002453FD">
      <w:pPr>
        <w:spacing w:after="0" w:line="480" w:lineRule="auto"/>
        <w:rPr>
          <w:rFonts w:cstheme="minorHAnsi"/>
          <w:sz w:val="24"/>
          <w:szCs w:val="24"/>
        </w:rPr>
      </w:pPr>
      <w:r w:rsidRPr="00415BB2">
        <w:rPr>
          <w:rFonts w:cstheme="minorHAnsi"/>
          <w:sz w:val="24"/>
          <w:szCs w:val="24"/>
        </w:rPr>
        <w:t>Διεύθυνση / ΤΚ: …………………………………………………………………………………………………………</w:t>
      </w:r>
    </w:p>
    <w:p w14:paraId="1C8AAE19" w14:textId="77777777" w:rsidR="00415BB2" w:rsidRPr="00415BB2" w:rsidRDefault="00415BB2" w:rsidP="002453FD">
      <w:pPr>
        <w:spacing w:after="0" w:line="480" w:lineRule="auto"/>
        <w:rPr>
          <w:rFonts w:cstheme="minorHAnsi"/>
          <w:sz w:val="24"/>
          <w:szCs w:val="24"/>
        </w:rPr>
      </w:pPr>
      <w:r w:rsidRPr="00415BB2">
        <w:rPr>
          <w:rFonts w:cstheme="minorHAnsi"/>
          <w:sz w:val="24"/>
          <w:szCs w:val="24"/>
        </w:rPr>
        <w:t>Πόλη: …………………………………………………………………………………………………………………………</w:t>
      </w:r>
    </w:p>
    <w:p w14:paraId="0F45BAC5" w14:textId="77777777" w:rsidR="00415BB2" w:rsidRPr="00415BB2" w:rsidRDefault="00415BB2" w:rsidP="002453FD">
      <w:pPr>
        <w:spacing w:after="0" w:line="480" w:lineRule="auto"/>
        <w:rPr>
          <w:rFonts w:cstheme="minorHAnsi"/>
          <w:sz w:val="24"/>
          <w:szCs w:val="24"/>
        </w:rPr>
      </w:pPr>
      <w:r w:rsidRPr="00415BB2">
        <w:rPr>
          <w:rFonts w:cstheme="minorHAnsi"/>
          <w:sz w:val="24"/>
          <w:szCs w:val="24"/>
        </w:rPr>
        <w:t>Επικοινωνία (</w:t>
      </w:r>
      <w:proofErr w:type="spellStart"/>
      <w:r w:rsidRPr="00415BB2">
        <w:rPr>
          <w:rFonts w:cstheme="minorHAnsi"/>
          <w:sz w:val="24"/>
          <w:szCs w:val="24"/>
        </w:rPr>
        <w:t>Τηλ</w:t>
      </w:r>
      <w:proofErr w:type="spellEnd"/>
      <w:r w:rsidRPr="00415BB2">
        <w:rPr>
          <w:rFonts w:cstheme="minorHAnsi"/>
          <w:sz w:val="24"/>
          <w:szCs w:val="24"/>
        </w:rPr>
        <w:t xml:space="preserve">. &amp; </w:t>
      </w:r>
      <w:r w:rsidRPr="00415BB2">
        <w:rPr>
          <w:rFonts w:cstheme="minorHAnsi"/>
          <w:sz w:val="24"/>
          <w:szCs w:val="24"/>
          <w:lang w:val="en-US"/>
        </w:rPr>
        <w:t>Email</w:t>
      </w:r>
      <w:r w:rsidRPr="00415BB2">
        <w:rPr>
          <w:rFonts w:cstheme="minorHAnsi"/>
          <w:sz w:val="24"/>
          <w:szCs w:val="24"/>
        </w:rPr>
        <w:t>): ………………………………………………………………………………………</w:t>
      </w:r>
    </w:p>
    <w:p w14:paraId="011AC833" w14:textId="77777777" w:rsidR="00415BB2" w:rsidRPr="00415BB2" w:rsidRDefault="00415BB2" w:rsidP="002453FD">
      <w:pPr>
        <w:spacing w:after="0" w:line="480" w:lineRule="auto"/>
        <w:rPr>
          <w:rFonts w:cstheme="minorHAnsi"/>
          <w:sz w:val="24"/>
          <w:szCs w:val="24"/>
        </w:rPr>
      </w:pPr>
    </w:p>
    <w:p w14:paraId="7B7EFB94" w14:textId="77777777" w:rsidR="00415BB2" w:rsidRPr="00415BB2" w:rsidRDefault="00415BB2" w:rsidP="00415BB2">
      <w:pPr>
        <w:widowControl w:val="0"/>
        <w:autoSpaceDE w:val="0"/>
        <w:autoSpaceDN w:val="0"/>
        <w:spacing w:after="0" w:line="240" w:lineRule="auto"/>
        <w:ind w:right="33"/>
        <w:jc w:val="center"/>
        <w:rPr>
          <w:rFonts w:eastAsia="Calibri" w:cstheme="minorHAnsi"/>
          <w:i/>
          <w:sz w:val="24"/>
          <w:szCs w:val="24"/>
          <w:lang w:eastAsia="el-GR" w:bidi="el-GR"/>
        </w:rPr>
      </w:pPr>
      <w:r w:rsidRPr="00415BB2">
        <w:rPr>
          <w:rFonts w:eastAsia="Calibri" w:cstheme="minorHAnsi"/>
          <w:i/>
          <w:sz w:val="24"/>
          <w:szCs w:val="24"/>
          <w:lang w:eastAsia="el-GR" w:bidi="el-GR"/>
        </w:rPr>
        <w:t>ΗΜΕΡΟΜΗΝΙΑ …………………………………….</w:t>
      </w:r>
    </w:p>
    <w:p w14:paraId="51865FAA" w14:textId="77777777" w:rsidR="00415BB2" w:rsidRPr="00415BB2" w:rsidRDefault="00415BB2" w:rsidP="00415BB2">
      <w:pPr>
        <w:widowControl w:val="0"/>
        <w:autoSpaceDE w:val="0"/>
        <w:autoSpaceDN w:val="0"/>
        <w:spacing w:after="0" w:line="240" w:lineRule="auto"/>
        <w:ind w:right="33"/>
        <w:jc w:val="center"/>
        <w:rPr>
          <w:rFonts w:eastAsia="Calibri" w:cstheme="minorHAnsi"/>
          <w:i/>
          <w:sz w:val="24"/>
          <w:szCs w:val="24"/>
          <w:lang w:eastAsia="el-GR" w:bidi="el-GR"/>
        </w:rPr>
      </w:pPr>
    </w:p>
    <w:p w14:paraId="2B10EEBA" w14:textId="77777777" w:rsidR="00415BB2" w:rsidRPr="00415BB2" w:rsidRDefault="00415BB2" w:rsidP="00415BB2">
      <w:pPr>
        <w:widowControl w:val="0"/>
        <w:autoSpaceDE w:val="0"/>
        <w:autoSpaceDN w:val="0"/>
        <w:spacing w:after="0" w:line="240" w:lineRule="auto"/>
        <w:ind w:right="33"/>
        <w:jc w:val="center"/>
        <w:rPr>
          <w:rFonts w:eastAsia="Calibri" w:cstheme="minorHAnsi"/>
          <w:i/>
          <w:sz w:val="24"/>
          <w:szCs w:val="24"/>
          <w:lang w:val="en-US" w:eastAsia="el-GR" w:bidi="el-GR"/>
        </w:rPr>
      </w:pPr>
      <w:r w:rsidRPr="00415BB2">
        <w:rPr>
          <w:rFonts w:eastAsia="Calibri" w:cstheme="minorHAnsi"/>
          <w:i/>
          <w:sz w:val="24"/>
          <w:szCs w:val="24"/>
          <w:lang w:eastAsia="el-GR" w:bidi="el-GR"/>
        </w:rPr>
        <w:t>ΥΠΟΓΡΑΦΗ &amp; ΣΦΡΑΓΙΔΑ</w:t>
      </w:r>
    </w:p>
    <w:p w14:paraId="43A3139C" w14:textId="77777777" w:rsidR="00415BB2" w:rsidRPr="00415BB2" w:rsidRDefault="00415BB2">
      <w:pPr>
        <w:spacing w:after="0" w:line="276" w:lineRule="auto"/>
        <w:rPr>
          <w:rFonts w:cstheme="minorHAnsi"/>
          <w:sz w:val="24"/>
          <w:szCs w:val="24"/>
        </w:rPr>
      </w:pPr>
    </w:p>
    <w:p w14:paraId="623430CB" w14:textId="77777777" w:rsidR="00415BB2" w:rsidRPr="00415BB2" w:rsidRDefault="00415BB2">
      <w:pPr>
        <w:spacing w:after="0" w:line="276" w:lineRule="auto"/>
        <w:rPr>
          <w:rFonts w:cstheme="minorHAnsi"/>
          <w:sz w:val="24"/>
          <w:szCs w:val="24"/>
        </w:rPr>
      </w:pPr>
    </w:p>
    <w:sectPr w:rsidR="00415BB2" w:rsidRPr="00415B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BB2"/>
    <w:rsid w:val="000467A0"/>
    <w:rsid w:val="002453FD"/>
    <w:rsid w:val="00415BB2"/>
    <w:rsid w:val="00C7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CDD8B"/>
  <w15:chartTrackingRefBased/>
  <w15:docId w15:val="{F1DAE224-67F4-407E-A687-38C9F0DB1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forum-training.g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ΓΕΝΙΚΟΣ ΓΡΑΜΜΑΤΕΑΣ</dc:creator>
  <cp:keywords/>
  <dc:description/>
  <cp:lastModifiedBy>DHMHTRHS KOUMPIAS</cp:lastModifiedBy>
  <cp:revision>2</cp:revision>
  <dcterms:created xsi:type="dcterms:W3CDTF">2022-03-03T09:53:00Z</dcterms:created>
  <dcterms:modified xsi:type="dcterms:W3CDTF">2022-03-03T09:53:00Z</dcterms:modified>
</cp:coreProperties>
</file>