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DAC3" w14:textId="25B28AA2" w:rsidR="00F346A6" w:rsidRPr="00B93B2A" w:rsidRDefault="00F346A6" w:rsidP="00F346A6">
      <w:pPr>
        <w:jc w:val="right"/>
        <w:rPr>
          <w:rFonts w:ascii="Tahoma" w:hAnsi="Tahoma" w:cs="Tahoma"/>
          <w:b/>
          <w:color w:val="000000" w:themeColor="text1"/>
          <w:sz w:val="24"/>
          <w:szCs w:val="24"/>
        </w:rPr>
      </w:pPr>
      <w:r w:rsidRPr="00B93B2A">
        <w:rPr>
          <w:color w:val="000000" w:themeColor="text1"/>
          <w:sz w:val="24"/>
          <w:szCs w:val="24"/>
        </w:rPr>
        <w:tab/>
      </w:r>
      <w:r w:rsidRPr="00B93B2A">
        <w:rPr>
          <w:color w:val="000000" w:themeColor="text1"/>
          <w:sz w:val="24"/>
          <w:szCs w:val="24"/>
        </w:rPr>
        <w:tab/>
      </w:r>
      <w:r w:rsidR="00757965">
        <w:rPr>
          <w:rFonts w:ascii="Tahoma" w:hAnsi="Tahoma" w:cs="Tahoma"/>
          <w:b/>
          <w:color w:val="000000" w:themeColor="text1"/>
          <w:sz w:val="24"/>
          <w:szCs w:val="24"/>
        </w:rPr>
        <w:t xml:space="preserve">Πέμπτη, 5 </w:t>
      </w:r>
      <w:r w:rsidR="001A2D70">
        <w:rPr>
          <w:rFonts w:ascii="Tahoma" w:hAnsi="Tahoma" w:cs="Tahoma"/>
          <w:b/>
          <w:color w:val="000000" w:themeColor="text1"/>
          <w:sz w:val="24"/>
          <w:szCs w:val="24"/>
        </w:rPr>
        <w:t>Μάϊου</w:t>
      </w:r>
      <w:r w:rsidR="002620BA">
        <w:rPr>
          <w:rFonts w:ascii="Tahoma" w:hAnsi="Tahoma" w:cs="Tahoma"/>
          <w:b/>
          <w:color w:val="000000" w:themeColor="text1"/>
          <w:sz w:val="24"/>
          <w:szCs w:val="24"/>
        </w:rPr>
        <w:t xml:space="preserve"> </w:t>
      </w:r>
      <w:r w:rsidR="00E63684">
        <w:rPr>
          <w:rFonts w:ascii="Tahoma" w:hAnsi="Tahoma" w:cs="Tahoma"/>
          <w:b/>
          <w:color w:val="000000" w:themeColor="text1"/>
          <w:sz w:val="24"/>
          <w:szCs w:val="24"/>
        </w:rPr>
        <w:t>202</w:t>
      </w:r>
      <w:r w:rsidR="002620BA">
        <w:rPr>
          <w:rFonts w:ascii="Tahoma" w:hAnsi="Tahoma" w:cs="Tahoma"/>
          <w:b/>
          <w:color w:val="000000" w:themeColor="text1"/>
          <w:sz w:val="24"/>
          <w:szCs w:val="24"/>
        </w:rPr>
        <w:t>2</w:t>
      </w:r>
    </w:p>
    <w:p w14:paraId="4B956E85" w14:textId="326BD00E" w:rsidR="001A2D70" w:rsidRPr="00477802" w:rsidRDefault="001A2D70" w:rsidP="001A2D70">
      <w:pPr>
        <w:shd w:val="clear" w:color="auto" w:fill="FFFFFF"/>
        <w:spacing w:after="150" w:line="240" w:lineRule="auto"/>
        <w:jc w:val="center"/>
        <w:rPr>
          <w:rFonts w:ascii="Tahoma" w:eastAsia="Times New Roman" w:hAnsi="Tahoma" w:cs="Tahoma"/>
          <w:color w:val="000000" w:themeColor="text1"/>
          <w:sz w:val="24"/>
          <w:szCs w:val="24"/>
          <w:lang w:eastAsia="el-GR"/>
        </w:rPr>
      </w:pPr>
      <w:r w:rsidRPr="00477802">
        <w:rPr>
          <w:rFonts w:ascii="Tahoma" w:eastAsia="Times New Roman" w:hAnsi="Tahoma" w:cs="Tahoma"/>
          <w:b/>
          <w:bCs/>
          <w:color w:val="000000" w:themeColor="text1"/>
          <w:sz w:val="24"/>
          <w:szCs w:val="24"/>
          <w:lang w:eastAsia="el-GR"/>
        </w:rPr>
        <w:t xml:space="preserve">ΕΠΙΣΤΟΛΗ-ΠΡΟΣΚΛΗΣΗ ΔΗΜΑΡΧΟΥ ΠΑΛΛΗΝΗΣ, ΘΑΝΑΣΗ ΖΟΥΤΣΟΥ, ΠΡΟΣ ΙΔΙΟΚΤΗΤΕΣ ΑΚΙΝΗΤΩΝ ΓΙΑ ΤΗΝ </w:t>
      </w:r>
      <w:r>
        <w:rPr>
          <w:rFonts w:ascii="Tahoma" w:eastAsia="Times New Roman" w:hAnsi="Tahoma" w:cs="Tahoma"/>
          <w:b/>
          <w:bCs/>
          <w:color w:val="000000" w:themeColor="text1"/>
          <w:sz w:val="24"/>
          <w:szCs w:val="24"/>
          <w:lang w:eastAsia="el-GR"/>
        </w:rPr>
        <w:t>ΤΕΤΑΡΤΗ</w:t>
      </w:r>
      <w:r w:rsidRPr="00477802">
        <w:rPr>
          <w:rFonts w:ascii="Tahoma" w:eastAsia="Times New Roman" w:hAnsi="Tahoma" w:cs="Tahoma"/>
          <w:b/>
          <w:bCs/>
          <w:color w:val="000000" w:themeColor="text1"/>
          <w:sz w:val="24"/>
          <w:szCs w:val="24"/>
          <w:lang w:eastAsia="el-GR"/>
        </w:rPr>
        <w:t xml:space="preserve"> ΦΑΣΗ ΥΠΟΒΟΛΗΣ ΑΙΤΗΣΕΩΝ ΣΥΝΔΕΣΗΣ ΜΕ ΤΟ ΔΙΚΤΥΟ ΑΠΟΧΕΤΕΥΣΗΣ</w:t>
      </w:r>
    </w:p>
    <w:p w14:paraId="3EBDB47D" w14:textId="77777777" w:rsidR="001A2D70" w:rsidRPr="00477802" w:rsidRDefault="001A2D70" w:rsidP="001A2D70">
      <w:pPr>
        <w:shd w:val="clear" w:color="auto" w:fill="FFFFFF"/>
        <w:spacing w:after="150" w:line="240" w:lineRule="auto"/>
        <w:jc w:val="both"/>
        <w:rPr>
          <w:rFonts w:ascii="Tahoma" w:eastAsia="Times New Roman" w:hAnsi="Tahoma" w:cs="Tahoma"/>
          <w:color w:val="000000" w:themeColor="text1"/>
          <w:sz w:val="24"/>
          <w:szCs w:val="24"/>
          <w:lang w:eastAsia="el-GR"/>
        </w:rPr>
      </w:pPr>
      <w:r w:rsidRPr="00477802">
        <w:rPr>
          <w:rFonts w:ascii="Tahoma" w:eastAsia="Times New Roman" w:hAnsi="Tahoma" w:cs="Tahoma"/>
          <w:color w:val="000000" w:themeColor="text1"/>
          <w:sz w:val="24"/>
          <w:szCs w:val="24"/>
          <w:lang w:eastAsia="el-GR"/>
        </w:rPr>
        <w:t>Αγαπητοί Συμπολίτες.</w:t>
      </w:r>
    </w:p>
    <w:p w14:paraId="0EC206E4" w14:textId="77777777" w:rsidR="001A2D70" w:rsidRPr="00477802" w:rsidRDefault="001A2D70" w:rsidP="001A2D70">
      <w:pPr>
        <w:shd w:val="clear" w:color="auto" w:fill="FFFFFF"/>
        <w:spacing w:after="150" w:line="240" w:lineRule="auto"/>
        <w:jc w:val="both"/>
        <w:rPr>
          <w:rFonts w:ascii="Tahoma" w:eastAsia="Times New Roman" w:hAnsi="Tahoma" w:cs="Tahoma"/>
          <w:color w:val="000000" w:themeColor="text1"/>
          <w:sz w:val="24"/>
          <w:szCs w:val="24"/>
          <w:lang w:eastAsia="el-GR"/>
        </w:rPr>
      </w:pPr>
      <w:r w:rsidRPr="00477802">
        <w:rPr>
          <w:rFonts w:ascii="Tahoma" w:eastAsia="Times New Roman" w:hAnsi="Tahoma" w:cs="Tahoma"/>
          <w:color w:val="000000" w:themeColor="text1"/>
          <w:sz w:val="24"/>
          <w:szCs w:val="24"/>
          <w:lang w:eastAsia="el-GR"/>
        </w:rPr>
        <w:t>H κατασκευή του Δικτύου Αποχέτευσης του Δήμου Παλλήνης, που ως Δημοτική Αρχή, διεκδικήσαμε και εξασφαλίσαμε, με σχέδιο και επιμονή, βρίσκεται σε πλήρη εξέλιξη.</w:t>
      </w:r>
    </w:p>
    <w:p w14:paraId="448F0662" w14:textId="77777777" w:rsidR="001A2D70" w:rsidRPr="00477802" w:rsidRDefault="001A2D70" w:rsidP="001A2D70">
      <w:pPr>
        <w:shd w:val="clear" w:color="auto" w:fill="FFFFFF"/>
        <w:spacing w:after="150" w:line="240" w:lineRule="auto"/>
        <w:jc w:val="both"/>
        <w:rPr>
          <w:rFonts w:ascii="Tahoma" w:eastAsia="Times New Roman" w:hAnsi="Tahoma" w:cs="Tahoma"/>
          <w:color w:val="000000" w:themeColor="text1"/>
          <w:sz w:val="24"/>
          <w:szCs w:val="24"/>
          <w:lang w:eastAsia="el-GR"/>
        </w:rPr>
      </w:pPr>
      <w:r w:rsidRPr="00477802">
        <w:rPr>
          <w:rFonts w:ascii="Tahoma" w:eastAsia="Times New Roman" w:hAnsi="Tahoma" w:cs="Tahoma"/>
          <w:color w:val="000000" w:themeColor="text1"/>
          <w:sz w:val="24"/>
          <w:szCs w:val="24"/>
          <w:lang w:eastAsia="el-GR"/>
        </w:rPr>
        <w:t>Το έργο υλοποιείται υπό την ευθύνη της ΕΥΔΑΠ, στο πλαίσιο Προγραμματικής Σύμβασης με τον Δήμο Παλλήνης, ο οποίος εξασφάλισε χρηματοδότηση από το ΕΣΠΑ, ύψους άνω των 55.000.000 ευρώ, ώστε να είναι μηδενική η επιβάρυνση των κατοίκων και </w:t>
      </w:r>
      <w:r w:rsidRPr="00477802">
        <w:rPr>
          <w:rFonts w:ascii="Tahoma" w:eastAsia="Times New Roman" w:hAnsi="Tahoma" w:cs="Tahoma"/>
          <w:b/>
          <w:bCs/>
          <w:color w:val="000000" w:themeColor="text1"/>
          <w:sz w:val="24"/>
          <w:szCs w:val="24"/>
          <w:lang w:eastAsia="el-GR"/>
        </w:rPr>
        <w:t>δωρεάν</w:t>
      </w:r>
      <w:r w:rsidRPr="00477802">
        <w:rPr>
          <w:rFonts w:ascii="Tahoma" w:eastAsia="Times New Roman" w:hAnsi="Tahoma" w:cs="Tahoma"/>
          <w:color w:val="000000" w:themeColor="text1"/>
          <w:sz w:val="24"/>
          <w:szCs w:val="24"/>
          <w:lang w:eastAsia="el-GR"/>
        </w:rPr>
        <w:t> οι συνδέσεις των ακινήτων.</w:t>
      </w:r>
    </w:p>
    <w:p w14:paraId="3DF4C83A" w14:textId="77777777" w:rsidR="001A2D70" w:rsidRPr="00477802" w:rsidRDefault="001A2D70" w:rsidP="001A2D70">
      <w:pPr>
        <w:shd w:val="clear" w:color="auto" w:fill="FFFFFF"/>
        <w:spacing w:after="150" w:line="240" w:lineRule="auto"/>
        <w:jc w:val="both"/>
        <w:rPr>
          <w:rFonts w:ascii="Tahoma" w:eastAsia="Times New Roman" w:hAnsi="Tahoma" w:cs="Tahoma"/>
          <w:color w:val="000000" w:themeColor="text1"/>
          <w:sz w:val="24"/>
          <w:szCs w:val="24"/>
          <w:lang w:eastAsia="el-GR"/>
        </w:rPr>
      </w:pPr>
      <w:r w:rsidRPr="00477802">
        <w:rPr>
          <w:rFonts w:ascii="Tahoma" w:eastAsia="Times New Roman" w:hAnsi="Tahoma" w:cs="Tahoma"/>
          <w:color w:val="000000" w:themeColor="text1"/>
          <w:sz w:val="24"/>
          <w:szCs w:val="24"/>
          <w:lang w:eastAsia="el-GR"/>
        </w:rPr>
        <w:t>Ήδη έχουν κληθεί οι ιδιοκτήτες ακινήτων επί των οδών στις οποίες ξεκίνησε και συνεχίζεται η κατασκευή του έργου, ώστε να υποβάλλουν αιτήσεις για τη σύνδεση των ακινήτων τους, με το δίκτυο Αποχέτευσης.</w:t>
      </w:r>
    </w:p>
    <w:p w14:paraId="72B21EC0" w14:textId="044CA2D3" w:rsidR="001A2D70" w:rsidRPr="00477802" w:rsidRDefault="001A2D70" w:rsidP="001A2D70">
      <w:pPr>
        <w:shd w:val="clear" w:color="auto" w:fill="FFFFFF"/>
        <w:spacing w:after="150" w:line="240" w:lineRule="auto"/>
        <w:jc w:val="both"/>
        <w:rPr>
          <w:rFonts w:ascii="Tahoma" w:eastAsia="Times New Roman" w:hAnsi="Tahoma" w:cs="Tahoma"/>
          <w:color w:val="000000" w:themeColor="text1"/>
          <w:sz w:val="24"/>
          <w:szCs w:val="24"/>
          <w:lang w:eastAsia="el-GR"/>
        </w:rPr>
      </w:pPr>
      <w:r w:rsidRPr="00477802">
        <w:rPr>
          <w:rFonts w:ascii="Tahoma" w:eastAsia="Times New Roman" w:hAnsi="Tahoma" w:cs="Tahoma"/>
          <w:color w:val="000000" w:themeColor="text1"/>
          <w:sz w:val="24"/>
          <w:szCs w:val="24"/>
          <w:lang w:eastAsia="el-GR"/>
        </w:rPr>
        <w:t>Είμαι στην ευχάριστη θέση να απευθύνω την</w:t>
      </w:r>
      <w:r w:rsidRPr="00477802">
        <w:rPr>
          <w:rFonts w:ascii="Tahoma" w:eastAsia="Times New Roman" w:hAnsi="Tahoma" w:cs="Tahoma"/>
          <w:b/>
          <w:bCs/>
          <w:color w:val="000000" w:themeColor="text1"/>
          <w:sz w:val="24"/>
          <w:szCs w:val="24"/>
          <w:lang w:eastAsia="el-GR"/>
        </w:rPr>
        <w:t> </w:t>
      </w:r>
      <w:r w:rsidRPr="001A2D70">
        <w:rPr>
          <w:rFonts w:ascii="Tahoma" w:eastAsia="Times New Roman" w:hAnsi="Tahoma" w:cs="Tahoma"/>
          <w:b/>
          <w:bCs/>
          <w:color w:val="000000" w:themeColor="text1"/>
          <w:sz w:val="24"/>
          <w:szCs w:val="24"/>
          <w:lang w:eastAsia="el-GR"/>
        </w:rPr>
        <w:t>τέταρτη</w:t>
      </w:r>
      <w:r w:rsidRPr="00477802">
        <w:rPr>
          <w:rFonts w:ascii="Tahoma" w:eastAsia="Times New Roman" w:hAnsi="Tahoma" w:cs="Tahoma"/>
          <w:b/>
          <w:bCs/>
          <w:color w:val="000000" w:themeColor="text1"/>
          <w:sz w:val="24"/>
          <w:szCs w:val="24"/>
          <w:lang w:eastAsia="el-GR"/>
        </w:rPr>
        <w:t xml:space="preserve"> πρόσκληση </w:t>
      </w:r>
      <w:r w:rsidRPr="00477802">
        <w:rPr>
          <w:rFonts w:ascii="Tahoma" w:eastAsia="Times New Roman" w:hAnsi="Tahoma" w:cs="Tahoma"/>
          <w:color w:val="000000" w:themeColor="text1"/>
          <w:sz w:val="24"/>
          <w:szCs w:val="24"/>
          <w:lang w:eastAsia="el-GR"/>
        </w:rPr>
        <w:t>προς τους ιδιοκτήτες ακινήτων επί των οδών του Δήμου μας, στις οποίες θα συνεχιστεί το επόμενο διάστημα, η κατασκευή του αποχετευτικού δικτύου, να υποβάλλουν, </w:t>
      </w:r>
      <w:r w:rsidRPr="00477802">
        <w:rPr>
          <w:rFonts w:ascii="Tahoma" w:eastAsia="Times New Roman" w:hAnsi="Tahoma" w:cs="Tahoma"/>
          <w:b/>
          <w:bCs/>
          <w:color w:val="000000" w:themeColor="text1"/>
          <w:sz w:val="24"/>
          <w:szCs w:val="24"/>
          <w:lang w:eastAsia="el-GR"/>
        </w:rPr>
        <w:t> </w:t>
      </w:r>
      <w:r w:rsidRPr="001A2D70">
        <w:rPr>
          <w:rFonts w:ascii="Tahoma" w:eastAsia="Times New Roman" w:hAnsi="Tahoma" w:cs="Tahoma"/>
          <w:b/>
          <w:bCs/>
          <w:color w:val="000000" w:themeColor="text1"/>
          <w:sz w:val="24"/>
          <w:szCs w:val="24"/>
          <w:lang w:eastAsia="el-GR"/>
        </w:rPr>
        <w:t xml:space="preserve">από τις 5 Μαΐου </w:t>
      </w:r>
      <w:r w:rsidRPr="00477802">
        <w:rPr>
          <w:rFonts w:ascii="Tahoma" w:eastAsia="Times New Roman" w:hAnsi="Tahoma" w:cs="Tahoma"/>
          <w:b/>
          <w:bCs/>
          <w:color w:val="000000" w:themeColor="text1"/>
          <w:sz w:val="24"/>
          <w:szCs w:val="24"/>
          <w:lang w:eastAsia="el-GR"/>
        </w:rPr>
        <w:t xml:space="preserve">έως τις </w:t>
      </w:r>
      <w:r w:rsidRPr="001A2D70">
        <w:rPr>
          <w:rFonts w:ascii="Tahoma" w:eastAsia="Times New Roman" w:hAnsi="Tahoma" w:cs="Tahoma"/>
          <w:b/>
          <w:bCs/>
          <w:color w:val="000000" w:themeColor="text1"/>
          <w:sz w:val="24"/>
          <w:szCs w:val="24"/>
          <w:lang w:eastAsia="el-GR"/>
        </w:rPr>
        <w:t>5</w:t>
      </w:r>
      <w:r w:rsidRPr="00477802">
        <w:rPr>
          <w:rFonts w:ascii="Tahoma" w:eastAsia="Times New Roman" w:hAnsi="Tahoma" w:cs="Tahoma"/>
          <w:b/>
          <w:bCs/>
          <w:color w:val="000000" w:themeColor="text1"/>
          <w:sz w:val="24"/>
          <w:szCs w:val="24"/>
          <w:lang w:eastAsia="el-GR"/>
        </w:rPr>
        <w:t xml:space="preserve"> </w:t>
      </w:r>
      <w:r w:rsidRPr="001A2D70">
        <w:rPr>
          <w:rFonts w:ascii="Tahoma" w:eastAsia="Times New Roman" w:hAnsi="Tahoma" w:cs="Tahoma"/>
          <w:b/>
          <w:bCs/>
          <w:color w:val="000000" w:themeColor="text1"/>
          <w:sz w:val="24"/>
          <w:szCs w:val="24"/>
          <w:lang w:eastAsia="el-GR"/>
        </w:rPr>
        <w:t>Ιουνίου</w:t>
      </w:r>
      <w:r>
        <w:rPr>
          <w:rFonts w:ascii="Tahoma" w:eastAsia="Times New Roman" w:hAnsi="Tahoma" w:cs="Tahoma"/>
          <w:b/>
          <w:bCs/>
          <w:color w:val="000000" w:themeColor="text1"/>
          <w:sz w:val="24"/>
          <w:szCs w:val="24"/>
          <w:lang w:eastAsia="el-GR"/>
        </w:rPr>
        <w:t xml:space="preserve"> 2022</w:t>
      </w:r>
      <w:r w:rsidRPr="001A2D70">
        <w:rPr>
          <w:rFonts w:ascii="Tahoma" w:eastAsia="Times New Roman" w:hAnsi="Tahoma" w:cs="Tahoma"/>
          <w:b/>
          <w:bCs/>
          <w:color w:val="000000" w:themeColor="text1"/>
          <w:sz w:val="24"/>
          <w:szCs w:val="24"/>
          <w:lang w:eastAsia="el-GR"/>
        </w:rPr>
        <w:t xml:space="preserve">, </w:t>
      </w:r>
      <w:r w:rsidRPr="00477802">
        <w:rPr>
          <w:rFonts w:ascii="Tahoma" w:eastAsia="Times New Roman" w:hAnsi="Tahoma" w:cs="Tahoma"/>
          <w:color w:val="000000" w:themeColor="text1"/>
          <w:sz w:val="24"/>
          <w:szCs w:val="24"/>
          <w:lang w:eastAsia="el-GR"/>
        </w:rPr>
        <w:t>αίτηση σύνδεσης των ακινήτων τους.</w:t>
      </w:r>
    </w:p>
    <w:p w14:paraId="3652A91B" w14:textId="77777777" w:rsidR="001A2D70" w:rsidRPr="00477802" w:rsidRDefault="001A2D70" w:rsidP="001A2D70">
      <w:pPr>
        <w:shd w:val="clear" w:color="auto" w:fill="FFFFFF"/>
        <w:spacing w:after="150" w:line="240" w:lineRule="auto"/>
        <w:jc w:val="both"/>
        <w:rPr>
          <w:rFonts w:ascii="Tahoma" w:eastAsia="Times New Roman" w:hAnsi="Tahoma" w:cs="Tahoma"/>
          <w:color w:val="000000" w:themeColor="text1"/>
          <w:sz w:val="24"/>
          <w:szCs w:val="24"/>
          <w:lang w:eastAsia="el-GR"/>
        </w:rPr>
      </w:pPr>
      <w:r w:rsidRPr="00477802">
        <w:rPr>
          <w:rFonts w:ascii="Tahoma" w:eastAsia="Times New Roman" w:hAnsi="Tahoma" w:cs="Tahoma"/>
          <w:color w:val="000000" w:themeColor="text1"/>
          <w:sz w:val="24"/>
          <w:szCs w:val="24"/>
          <w:lang w:eastAsia="el-GR"/>
        </w:rPr>
        <w:t>Ειδικότερα, καλούνται σε αυτή τη φάση</w:t>
      </w:r>
      <w:r w:rsidRPr="00477802">
        <w:rPr>
          <w:rFonts w:ascii="Tahoma" w:eastAsia="Times New Roman" w:hAnsi="Tahoma" w:cs="Tahoma"/>
          <w:b/>
          <w:bCs/>
          <w:color w:val="000000" w:themeColor="text1"/>
          <w:sz w:val="24"/>
          <w:szCs w:val="24"/>
          <w:lang w:eastAsia="el-GR"/>
        </w:rPr>
        <w:t>,</w:t>
      </w:r>
      <w:r w:rsidRPr="00477802">
        <w:rPr>
          <w:rFonts w:ascii="Tahoma" w:eastAsia="Times New Roman" w:hAnsi="Tahoma" w:cs="Tahoma"/>
          <w:color w:val="000000" w:themeColor="text1"/>
          <w:sz w:val="24"/>
          <w:szCs w:val="24"/>
          <w:lang w:eastAsia="el-GR"/>
        </w:rPr>
        <w:t> να υποβάλλουν αίτηση σύνδεσης ακινήτων με το Δίκτυο Αποχέτευσης, οι ιδιοκτήτες ή οι νόμιμοι εκπρόσωποι των ακινήτων, επί των οδών:</w:t>
      </w:r>
    </w:p>
    <w:p w14:paraId="1C2E464E" w14:textId="77777777" w:rsidR="001A2D70" w:rsidRPr="001A2D70" w:rsidRDefault="001A2D70" w:rsidP="001A2D70">
      <w:pPr>
        <w:jc w:val="both"/>
        <w:rPr>
          <w:rFonts w:ascii="Tahoma" w:hAnsi="Tahoma" w:cs="Tahoma"/>
          <w:sz w:val="24"/>
          <w:szCs w:val="24"/>
        </w:rPr>
      </w:pPr>
      <w:r w:rsidRPr="001A2D70">
        <w:rPr>
          <w:rFonts w:ascii="Tahoma" w:hAnsi="Tahoma" w:cs="Tahoma"/>
          <w:b/>
          <w:bCs/>
          <w:sz w:val="24"/>
          <w:szCs w:val="24"/>
        </w:rPr>
        <w:t>Α)</w:t>
      </w:r>
      <w:r w:rsidRPr="001A2D70">
        <w:rPr>
          <w:rFonts w:ascii="Tahoma" w:hAnsi="Tahoma" w:cs="Tahoma"/>
          <w:sz w:val="24"/>
          <w:szCs w:val="24"/>
        </w:rPr>
        <w:t xml:space="preserve"> </w:t>
      </w:r>
      <w:r w:rsidRPr="001A2D70">
        <w:rPr>
          <w:rFonts w:ascii="Tahoma" w:hAnsi="Tahoma" w:cs="Tahoma"/>
          <w:b/>
          <w:bCs/>
          <w:sz w:val="24"/>
          <w:szCs w:val="24"/>
        </w:rPr>
        <w:t>Δημοτική Ενότητα Παλλήνης</w:t>
      </w:r>
      <w:r w:rsidRPr="001A2D70">
        <w:rPr>
          <w:rFonts w:ascii="Tahoma" w:hAnsi="Tahoma" w:cs="Tahoma"/>
          <w:sz w:val="24"/>
          <w:szCs w:val="24"/>
        </w:rPr>
        <w:t>:</w:t>
      </w:r>
    </w:p>
    <w:p w14:paraId="364BDB7A" w14:textId="77777777" w:rsidR="001A2D70" w:rsidRPr="001A2D70" w:rsidRDefault="001A2D70" w:rsidP="001A2D70">
      <w:pPr>
        <w:jc w:val="both"/>
        <w:rPr>
          <w:rFonts w:ascii="Tahoma" w:hAnsi="Tahoma" w:cs="Tahoma"/>
          <w:sz w:val="24"/>
          <w:szCs w:val="24"/>
        </w:rPr>
      </w:pPr>
      <w:r w:rsidRPr="001A2D70">
        <w:rPr>
          <w:rFonts w:ascii="Tahoma" w:hAnsi="Tahoma" w:cs="Tahoma"/>
          <w:sz w:val="24"/>
          <w:szCs w:val="24"/>
        </w:rPr>
        <w:t xml:space="preserve"> Διοικητικό Κέντρο (Π5Α)</w:t>
      </w:r>
    </w:p>
    <w:p w14:paraId="172FB98E"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 ΔΗΜΗΤΡΙΟΥ από ΠΟΓΩΝΙΟΥ έως ΕΘΝ. ΑΝΤΙΣΤΑΣΕΩΣ.</w:t>
      </w:r>
    </w:p>
    <w:p w14:paraId="1CEE351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 ΠΑΡΑΣΚΕΥΗΣ από ΑΓ. ΔΗΜΗΤΡΙΟΥ έως ΔΕΡΒΕΝΑΚΙΩΝ.</w:t>
      </w:r>
    </w:p>
    <w:p w14:paraId="79773ED1"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ΑΝΩΝΥΜΗ οδός από ΑΓ. ΠΑΡΑΣΚΕΥΗΣ έως ΤΕΛΟΣ (εκκλησία Αγ. Νεκταρίου).</w:t>
      </w:r>
    </w:p>
    <w:p w14:paraId="6EB1D01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ΔΕΡΒΕΝΑΚΙΩΝ από ΑΓ. ΔΗΜΗΤΡΙΟΥ έως ΘΕΡΜΟΠΥΛΩΝ.</w:t>
      </w:r>
    </w:p>
    <w:p w14:paraId="3689A980"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ΑΝΩΝΥΜΗ οδός από ΕΘΝ. ΑΝΤΙΣΤΑΣΕΩΣ έως ΔΕΡΒΕΝΑΚΙΩΝ.</w:t>
      </w:r>
    </w:p>
    <w:p w14:paraId="5A38598F"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ΧΡΗΣΤΟΥ ΚΟΝΤΟΓΙΑΝΝΗ από ΕΘΝ. ΑΝΤΙΣΤΑΣΕΩΣ έως ΔΕΡΒΕΝΑΚΙΩΝ.</w:t>
      </w:r>
    </w:p>
    <w:p w14:paraId="3ED0966B"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ΑΝΩΝΥΜΗ οδός από ΕΘΝ. ΑΝΤΙΣΤΑΣΕΩΣ έως ΔΕΡΒΕΝΑΚΙΩΝ.</w:t>
      </w:r>
    </w:p>
    <w:p w14:paraId="63276E0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ΚΑΡΥΣΤΟΥ από ΔΕΡΒΕΝΑΚΙΩΝ έως ΤΕΛΟΣ (αδιέξοδο).</w:t>
      </w:r>
    </w:p>
    <w:p w14:paraId="7AB5A0C4"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ΝΙΚΗΣ από ΔΕΡΒΕΝΑΚΙΩΝ έως ΤΕΛΟΣ (αδιέξοδο).</w:t>
      </w:r>
    </w:p>
    <w:p w14:paraId="24E57A50"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ΚΟΜΝΗΝΩΝ από ΔΕΡΒΕΝΑΚΙΩΝ έως ΤΕΛΟΣ (αδιέξοδο).</w:t>
      </w:r>
    </w:p>
    <w:p w14:paraId="12921353"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ΑΝΩΝΥΜΗ οδός από ΔΕΡΒΕΝΑΚΙΩΝ έως ΑΓ. ΔΗΜΗΤΡΙΟΥ.</w:t>
      </w:r>
    </w:p>
    <w:p w14:paraId="08FC1CD7"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lastRenderedPageBreak/>
        <w:t>ΑΝΩΝΥΜΗ οδός από ΑΓ. ΔΗΜΗΤΡΙΟΥ έως ΕΚΚΛΗΣΙΑ ΑΓ. ΔΗΜΗΤΡΙΟΥ (περιμετρικά της</w:t>
      </w:r>
    </w:p>
    <w:p w14:paraId="4AEB14B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Εκκλησίας)</w:t>
      </w:r>
    </w:p>
    <w:p w14:paraId="378745B7"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Νέα Παλλήνη (Π11Α)</w:t>
      </w:r>
    </w:p>
    <w:p w14:paraId="5B8A5A04"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ΑΝΩΝΥΜΗ οδός (δίπλα σε Ιαπωνική) από ΛΕΩΦ. ΜΑΡΑΘΩΝΟΣ έως ΤΕΛΟΣ</w:t>
      </w:r>
    </w:p>
    <w:p w14:paraId="65AC31CE"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(αδιέξοδο).</w:t>
      </w:r>
    </w:p>
    <w:p w14:paraId="19FF8A53"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ΕΛΠΙΔΑΣ από ΛΕΩΦ. ΜΑΡΑΘΩΝΟΣ έως ΑΓ. ΜΗΝΑ.</w:t>
      </w:r>
    </w:p>
    <w:p w14:paraId="7B6A477F"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 ΜΗΝΑ από ΕΛΠΙΔΟΣ έως ΜΥΛΩΝΑ.</w:t>
      </w:r>
    </w:p>
    <w:p w14:paraId="3745DFEE"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Μυλωνά από ΑΓ. ΜΗΝΑ έως ΑΓ. ΓΕΩΡΓΙΟΥ.</w:t>
      </w:r>
    </w:p>
    <w:p w14:paraId="0EAC6CA1"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 Γεωργίου από ΕΛ. ΒΕΝΙΖΕΛΟΥ έως ΒΑΚΑΛΟΠΟΥΛΟΥ.</w:t>
      </w:r>
    </w:p>
    <w:p w14:paraId="07D014B0"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Ελ. Βενιζέλου από ΑΓ. ΠΑΡΑΣΚΕΥΗΣ έως ΒΑΚΑΛΟΠΟΥΛΟΥ.</w:t>
      </w:r>
    </w:p>
    <w:p w14:paraId="54B66041"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 xml:space="preserve">Οδός </w:t>
      </w:r>
      <w:proofErr w:type="spellStart"/>
      <w:r w:rsidRPr="001A2D70">
        <w:rPr>
          <w:rFonts w:ascii="Tahoma" w:hAnsi="Tahoma" w:cs="Tahoma"/>
          <w:sz w:val="24"/>
          <w:szCs w:val="24"/>
        </w:rPr>
        <w:t>Βακαλόπουλου</w:t>
      </w:r>
      <w:proofErr w:type="spellEnd"/>
      <w:r w:rsidRPr="001A2D70">
        <w:rPr>
          <w:rFonts w:ascii="Tahoma" w:hAnsi="Tahoma" w:cs="Tahoma"/>
          <w:sz w:val="24"/>
          <w:szCs w:val="24"/>
        </w:rPr>
        <w:t xml:space="preserve"> από ΜΥΛΩΝΑ έως ΑΓ. ΓΕΩΡΓΙΟΥ.</w:t>
      </w:r>
    </w:p>
    <w:p w14:paraId="73977FEB"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Δημοκρατίας από ΑΓ. ΜΗΝΑ έως ΑΧΑΪΑΣ.</w:t>
      </w:r>
    </w:p>
    <w:p w14:paraId="16134034" w14:textId="77777777" w:rsidR="001A2D70" w:rsidRPr="001A2D70" w:rsidRDefault="001A2D70" w:rsidP="001A2D70">
      <w:pPr>
        <w:jc w:val="both"/>
        <w:rPr>
          <w:rFonts w:ascii="Tahoma" w:hAnsi="Tahoma" w:cs="Tahoma"/>
          <w:b/>
          <w:bCs/>
          <w:sz w:val="24"/>
          <w:szCs w:val="24"/>
        </w:rPr>
      </w:pPr>
      <w:r w:rsidRPr="001A2D70">
        <w:rPr>
          <w:rFonts w:ascii="Tahoma" w:hAnsi="Tahoma" w:cs="Tahoma"/>
          <w:b/>
          <w:bCs/>
          <w:sz w:val="24"/>
          <w:szCs w:val="24"/>
        </w:rPr>
        <w:t>Νέα Παλλήνη (Π9Β)</w:t>
      </w:r>
    </w:p>
    <w:p w14:paraId="7B92B8AB"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 ΠΑΡΑΣΚΕΥΗΣ από ΑΧΑΪΑΣ έως ΕΛ. ΒΕΝΙΖΕΛΟΥ.</w:t>
      </w:r>
    </w:p>
    <w:p w14:paraId="46C377A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ΑΧΑΪΑΣ από ΑΝΩΝΥΜΗ οδό έως ΚΝΩΣΣΟΥ.</w:t>
      </w:r>
    </w:p>
    <w:p w14:paraId="53D1FB23"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ΑΝΩΝΥΜΗ οδός από ΕΛ. ΒΕΝΙΖΕΛΟΥ έως ΑΓ. ΓΕΩΡΓΙΟΥ.</w:t>
      </w:r>
    </w:p>
    <w:p w14:paraId="399C53C5"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ΖΑΚΥΝΘΟΥ από ΕΛ. ΒΕΝΙΖΕΛΟΥ έως ΤΕΛΟΣ (αδιέξοδο).</w:t>
      </w:r>
    </w:p>
    <w:p w14:paraId="3D466F2E"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ΚΑΛΥΜΝΟΥ από ΑΧΑΪΑΣ έως ΑΝΩΝΥΜΗ οδός.</w:t>
      </w:r>
    </w:p>
    <w:p w14:paraId="5223FD8B"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ΦΑΙΣΤΟΥ από ΑΧΑΪΑΣ έως ΑΝΩΝΥΜΗ οδός.</w:t>
      </w:r>
    </w:p>
    <w:p w14:paraId="49C2A26D"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ΑΝΘΕΩΝ από ΑΧΑΪΑΣ έως ΝΕΑΣ ΠΑΛΛΗΝΗΣ.</w:t>
      </w:r>
    </w:p>
    <w:p w14:paraId="4ADDFCC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ΝΕΑΣ ΠΑΛΛΗΝΗΣ από ΜΕΣΟΛΟΓΓΙΟΥ έως ΑΡΓΙΘΕΑΣ.</w:t>
      </w:r>
    </w:p>
    <w:p w14:paraId="41371537"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ΑΡΓΙΘΕΑΣ από ΝΕΑΣ ΠΑΛΛΗΝΗΣ έως ΕΛΑΙΩΝΩΝ.</w:t>
      </w:r>
    </w:p>
    <w:p w14:paraId="7935BE49"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ΑΝΩΝΥΜΗ οδός από ΑΡΓΙΘΕΑΣ έως ΤΕΛΟΣ (αδιέξοδο).</w:t>
      </w:r>
    </w:p>
    <w:p w14:paraId="1DD1F88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ΜΕΣΟΛΟΓΓΙΟΥ από ΝΕΑΣ ΠΑΛΛΗΝΗΣ έως ΑΓ. ΠΑΡΑΣΚΕΥΗΣ.</w:t>
      </w:r>
    </w:p>
    <w:p w14:paraId="1B37E5DA"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ΚΑΙΣΑΡΙΑΝΗΣ από ΜΕΣΟΛΟΓΓΙΟΥ έως ΚΑΤΑΦΥΛΛΙΟΥ.</w:t>
      </w:r>
    </w:p>
    <w:p w14:paraId="4A79A660"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ΛΕΚΚΑ από ΚΑΙΣΑΡΙΑΝΗΣ έως ΤΕΛΟΥΣ (αδιέξοδο).</w:t>
      </w:r>
    </w:p>
    <w:p w14:paraId="37F083F9"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 ΠΑΡΑΣΚΕΥΗΣ από ΜΕΣΟΛΟΓΓΙΟΥ έως ΑΡΓΙΘΕΑΣ.</w:t>
      </w:r>
    </w:p>
    <w:p w14:paraId="2103ABCB"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ΑΝΩΝΥΜΗ οδός από ΜΕΣΟΛΟΓΓΙΟΥ έως ΜΟΥΣΙΚΟ ΓΥΜΝΑΣΙΟ.</w:t>
      </w:r>
    </w:p>
    <w:p w14:paraId="24E25766" w14:textId="0B0F337A" w:rsidR="001A2D70" w:rsidRPr="001A2D70" w:rsidRDefault="001A2D70" w:rsidP="001A2D70">
      <w:pPr>
        <w:jc w:val="both"/>
        <w:rPr>
          <w:rFonts w:ascii="Tahoma" w:hAnsi="Tahoma" w:cs="Tahoma"/>
          <w:b/>
          <w:bCs/>
          <w:sz w:val="24"/>
          <w:szCs w:val="24"/>
        </w:rPr>
      </w:pPr>
      <w:r w:rsidRPr="001A2D70">
        <w:rPr>
          <w:rFonts w:ascii="Tahoma" w:hAnsi="Tahoma" w:cs="Tahoma"/>
          <w:b/>
          <w:bCs/>
          <w:sz w:val="24"/>
          <w:szCs w:val="24"/>
        </w:rPr>
        <w:t>Β) Δημοτική Ενότητα Παλλήνης</w:t>
      </w:r>
    </w:p>
    <w:p w14:paraId="1A3FB6EE"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ΜΙΛΗΣΗ από ΛΕΩΦ. ΜΑΡΑΘΩΝΟΣ έως ΑΦΡ. ΣΤΑΜΑΤΙΑΔΟΥ.</w:t>
      </w:r>
    </w:p>
    <w:p w14:paraId="195977E5"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ΠΑΡΑΔΡΟΜΟΣ ΜΙΛΗΣΗ από ΛΕΩΦ. ΜΑΡΑΘΩΝΟΣ έως ΜΙΛΗΣΗ.</w:t>
      </w:r>
    </w:p>
    <w:p w14:paraId="18593ED8"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ΑΧΙΛΛΕΩΣ από ΑΔΙΕΞΟΔΟ έως ΜΙΛΗΣΗ.</w:t>
      </w:r>
    </w:p>
    <w:p w14:paraId="32CCB637"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ΑΥΞΕΝΤΙΟΥ από ΑΔΙΕΞΟΔΟ έως ΠΥΡΡΟΥ.</w:t>
      </w:r>
    </w:p>
    <w:p w14:paraId="72773C5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ΣΠΥΡΟΥ ΛΟΥΗ από ΑΥΞΕΝΤΙΟΥ έως ΘΑΛΗ (ΠΡΩΗΝ ΒΑΛΗ).</w:t>
      </w:r>
    </w:p>
    <w:p w14:paraId="63529FB5"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ΑΘΑΝΑΣΙΟΥ από ΑΔΙΕΞΟΔΟ έως ΜΙΛΗΣΗ.</w:t>
      </w:r>
    </w:p>
    <w:p w14:paraId="73C5D551"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ΓΕΩΡΓΙΟΥ ΠΑΠΑΝΔΡΕΟΥ από ΜΙΛΗΣΗ έως ΘΑΛΗ(ΠΡΩΗΝ ΒΑΛΗ).</w:t>
      </w:r>
    </w:p>
    <w:p w14:paraId="07957A38"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lastRenderedPageBreak/>
        <w:t>Οδός ΑΓΙΑΣ ΣΟΦΙΑΣ από ΑΓΙΟΥ ΠΑΝΤΕΛΕΗΜΟΝΟΣ έως ΠΑΠΑΝΑΣΤΑΣΙΟΥ.</w:t>
      </w:r>
    </w:p>
    <w:p w14:paraId="0C7E5824"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ΑΦΡ. ΣΤΑΜΑΤΙΑΔΟΥ από ΑΓΙΟΥ ΠΑΝΤΕΛΕΗΜΟΝΟΣ έως ΜΙΛΗΣΗ.</w:t>
      </w:r>
    </w:p>
    <w:p w14:paraId="66080D7B"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ΑΓΙΟΥ ΠΑΝΤΕΛΕΗΜΟΝΟΣ από ΑΓΙΑΣ ΣΟΦΙΑΣ έως ΑΦΡ. ΣΤΑΜΑΤΙΑΔΟΥ.</w:t>
      </w:r>
    </w:p>
    <w:p w14:paraId="5DFA0E8F"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ΑΙΓΙΟΥ από ΑΓΙΑΣ ΣΟΦΙΑΣ έως ΑΦΡ. ΣΤΑΜΑΤΙΑΔΟΥ.</w:t>
      </w:r>
    </w:p>
    <w:p w14:paraId="5D0D6CD9"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ΠΥΡΡΟΥ από ΛΕΩΦ. ΜΑΡΑΘΩΝΟΣ έως ΣΠΥΡΟΥ ΛΟΥΗ.</w:t>
      </w:r>
    </w:p>
    <w:p w14:paraId="6715A60F"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ΘΑΛΗ (ΠΡΩΗΝ ΒΑΛΗ) από ΠΥΡΡΟΥ έως ΠΑΠΑΦΛΕΣΣΑ.</w:t>
      </w:r>
    </w:p>
    <w:p w14:paraId="44907680"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ΗΡΩΩΝ ΠΟΛΥΤΕΧΝΙΟΥ από ΘΑΛΗ(ΠΡΩΗΝ ΒΑΛΗ) έως ΚΟΡΩΝΗΣ.</w:t>
      </w:r>
    </w:p>
    <w:p w14:paraId="751ED94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ΚΟΡΩΝΗΣ από ΠΥΡΡΟΥ έως ΗΡΩΩΝ ΠΟΛΥΤΕΧΝΙΟΥ.</w:t>
      </w:r>
    </w:p>
    <w:p w14:paraId="3B833FC8"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ΣΕΦΕΡΗ από ΗΡΩΩΝ ΠΟΛΥΤΕΧΝΙΟΥ έως ΘΑΛΗ(ΠΡΩΗΝ ΒΑΛΗ).</w:t>
      </w:r>
    </w:p>
    <w:p w14:paraId="3532A935"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ΠΑΠΑΝΑΣΤΑΣΙΟΥ από ΠΑΠΑΝΔΡΕΟΥ έως ΑΓΙΑΣ ΣΟΦΙΑΣ.</w:t>
      </w:r>
    </w:p>
    <w:p w14:paraId="73923004"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ΑΚΡΟΠΟΛΕΩΣ από ΠΑΠΑΝΑΣΤΑΣΙΟΥ έως ΘΑΛΗ(ΠΡΩΗΝ ΒΑΛΗ).</w:t>
      </w:r>
    </w:p>
    <w:p w14:paraId="4A48FA85"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ΛΑΜΠΡΑΚΗ από ΚΟΡΩΝΗΣ έως ΗΡΩΩΝ ΠΟΛΥΤΕΧΝΙΟΥ.</w:t>
      </w:r>
    </w:p>
    <w:p w14:paraId="6CBF9DE6" w14:textId="77777777" w:rsidR="001A2D70" w:rsidRPr="001A2D70" w:rsidRDefault="001A2D70" w:rsidP="001A2D70">
      <w:pPr>
        <w:jc w:val="both"/>
        <w:rPr>
          <w:rFonts w:ascii="Tahoma" w:hAnsi="Tahoma" w:cs="Tahoma"/>
          <w:b/>
          <w:bCs/>
          <w:sz w:val="24"/>
          <w:szCs w:val="24"/>
        </w:rPr>
      </w:pPr>
      <w:r w:rsidRPr="001A2D70">
        <w:rPr>
          <w:rFonts w:ascii="Tahoma" w:hAnsi="Tahoma" w:cs="Tahoma"/>
          <w:b/>
          <w:bCs/>
          <w:sz w:val="24"/>
          <w:szCs w:val="24"/>
        </w:rPr>
        <w:t>Γ) Δημοτική Ενότητα Γέρακα:</w:t>
      </w:r>
    </w:p>
    <w:p w14:paraId="0E197BBD"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ΑΓΙΑΣ ΛΑΥΡΑΣ από ΚΑΛΑΒΡΥΤΩΝ έως ΑΓ. ΙΩΑΝΝΗ ΘΕΟΛΟΓΟΥ.</w:t>
      </w:r>
    </w:p>
    <w:p w14:paraId="02ACCCD1"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ΜΑΝΙΑΚΙΟΥ από ΚΑΛΑΒΡΥΤΩΝ έως ΑΓ. ΙΩΑΝΝΗ ΘΕΟΛΟΓΟΥ.</w:t>
      </w:r>
    </w:p>
    <w:p w14:paraId="3A3A2885"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ΔΥΟΒΟΥΝΙΩΤΟΥ από ΜΑΡΚΟΥ ΜΠΟΤΣΑΡΗ έως ΑΓ. ΙΩΑΝΝΗ ΘΕΟΛΟΓΟΥ.</w:t>
      </w:r>
    </w:p>
    <w:p w14:paraId="643151CE"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ΠΑΛΑΜΗΔΙΟΥ από ΤΣΑΚΑΛΩΦ έως ΑΓ. ΙΩΑΝΝΗ ΘΕΟΛΟΓΟΥ.</w:t>
      </w:r>
    </w:p>
    <w:p w14:paraId="531C345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ΚΡΙΕΖΗ από ΔΕΛΗΓΙΑΝΝΗ έως ΑΓ. ΙΩΑΝΝΗ ΘΕΟΛΟΓΟΥ.</w:t>
      </w:r>
    </w:p>
    <w:p w14:paraId="7C11962B"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ΚΡΙΕΖΩΤΟΥ από ΑΔΙΕΞΟΔΟ έως ΤΣΑΚΑΛΩΦ.</w:t>
      </w:r>
    </w:p>
    <w:p w14:paraId="49BAED47"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ΞΑΝΘΟΥ από ΓΚΟΥΡΑ έως ΑΓ. ΙΩΑΝΝΗ ΘΕΟΛΟΓΟΥ.</w:t>
      </w:r>
    </w:p>
    <w:p w14:paraId="232D87C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ΖΑΛΟΓΓΟΥ από ΔΕΛΗΓΙΑΝΝΗ έως ΑΓ. ΙΩΑΝΝΗ ΘΕΟΛΟΓΟΥ.</w:t>
      </w:r>
    </w:p>
    <w:p w14:paraId="24BF7022"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25ης ΜΑΡΤΙΟΥ από ΚΛΕΙΣΘΕΝΟΥΣ έως ΑΓ. ΙΩΑΝΝΗ ΘΕΟΛΟΓΟΥ.</w:t>
      </w:r>
    </w:p>
    <w:p w14:paraId="5F3D85B7"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ΝΑΥΑΡΙΝΟΥ από ΓΚΟΥΡΑ έως ΑΓ. ΙΩΑΝΝΗ ΘΕΟΛΟΓΟΥ.</w:t>
      </w:r>
    </w:p>
    <w:p w14:paraId="563FB49E"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ΜΙΑΟΥΛΗ από ΚΛΕΙΣΘΕΝΟΥΣ έως ΑΓ. ΙΩΑΝΝΗ ΘΕΟΛΟΓΟΥ.</w:t>
      </w:r>
    </w:p>
    <w:p w14:paraId="6500E3E4"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ΠΑΤΡΙΑΡΧΟΥ ΓΡΗΓΟΡΙΟΥ από ΚΟΡΑΗ έως ΑΓ. ΙΩΑΝΝΗ ΘΕΟΛΟΓΟΥ.</w:t>
      </w:r>
    </w:p>
    <w:p w14:paraId="6E33A181"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ΥΨΗΛΑΝΤΗ από ΚΟΡΑΗ έως ΑΓ. ΙΩΑΝΝΗ ΘΕΟΛΟΓΟΥ.</w:t>
      </w:r>
    </w:p>
    <w:p w14:paraId="4DC7BF7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ΚΑΝΑΡΗ από ΚΛΕΙΣΘΕΝΟΥΣ έως ΑΓ. ΙΩΑΝΝΗ ΘΕΟΛΟΓΟΥ.</w:t>
      </w:r>
    </w:p>
    <w:p w14:paraId="0309C800"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ΚΑΡΑΙΣΚΑΚΗ από ΚΛΕΙΣΘΕΝΟΥΣ έως ΜΑΡΚΟΥ ΜΠΟΤΣΑΡΗ.</w:t>
      </w:r>
    </w:p>
    <w:p w14:paraId="294A543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ΡΗΓΑ ΦΕΡΑΙΟΥ από ΜΑΡΚΟΥ ΜΠΟΤΣΑΡΗ έως ΑΓ. ΙΩΑΝΝΗ ΘΕΟΛΟΓΟΥ.</w:t>
      </w:r>
    </w:p>
    <w:p w14:paraId="238D558B"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ΛΕΩΦ. ΜΑΡΑΘΩΝΟΣ από ΚΛΕΙΣΘΕΝΟΥΣ έως ΦΙΛΙΚΗΣ ΕΤΑΙΡΕΙΑΣ.</w:t>
      </w:r>
    </w:p>
    <w:p w14:paraId="00176947"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lastRenderedPageBreak/>
        <w:t>Οδός ΚΑΛΑΒΡΥΤΩΝ από ΑΓΙΑΣ ΛΑΥΡΑΣ έως ΜΑΝΙΑΚΙΟΥ.</w:t>
      </w:r>
    </w:p>
    <w:p w14:paraId="1D2E699D"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ΤΣΑΚΑΛΩΦ από ΑΓΙΑΣ ΛΑΥΡΑΣ έως ΞΑΝΘΟΥ.</w:t>
      </w:r>
    </w:p>
    <w:p w14:paraId="189674F2"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ΜΑΡΚΟΥ ΜΠΟΤΣΑΡΗ από ΑΔΙΕΞΟΔΟ έως ΛΕΩΦ. ΜΑΡΑΘΩΝΟΣ.</w:t>
      </w:r>
    </w:p>
    <w:p w14:paraId="5F111EE9"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ΑΓ. ΙΩΑΝΝΗ ΘΕΟΛΟΓΟΥ από ΑΓΙΑΣ ΛΑΥΡΑΣ έως ΛΕΩΦ. ΜΑΡΑΘΩΝΟΣ.</w:t>
      </w:r>
    </w:p>
    <w:p w14:paraId="2EDBB6E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ΔΕΛΗΓΙΑΝΝΗ από ΚΡΙΕΖΩΤΟΥ έως ΚΑΝΑΡΗ.</w:t>
      </w:r>
    </w:p>
    <w:p w14:paraId="3E055340"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ΓΚΟΥΡΑ από ΚΡΙΕΖΗ έως ΚΑΝΑΡΗ.</w:t>
      </w:r>
    </w:p>
    <w:p w14:paraId="6D579E15"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ΔΕΛΗΓΙΩΡΓΗ από 25ης ΜΑΡΤΙΟΥ έως ΜΙΑΟΥΛΗ.</w:t>
      </w:r>
    </w:p>
    <w:p w14:paraId="555871AE"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ΜΑΚΡΥΓΙΑΝΝΗ από 25ης ΜΑΡΤΙΟΥ έως ΛΕΩΦ. ΜΑΡΑΘΩΝΟΣ.</w:t>
      </w:r>
    </w:p>
    <w:p w14:paraId="3D0E095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ΑΝΔΡΟΥΤΣΟΥ από 25ης ΜΑΡΤΙΟΥ έως ΜΙΑΟΥΛΗ.</w:t>
      </w:r>
    </w:p>
    <w:p w14:paraId="5E88FC03"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ΚΛΕΙΣΘΕΝΟΥΣ από 25ης ΜΑΡΤΙΟΥ έως ΛΕΩΦ. ΜΑΡΑΘΩΝΟΣ.</w:t>
      </w:r>
    </w:p>
    <w:p w14:paraId="4838DBC7"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ΜΠΟΥΜΠΟΥΛΙΝΑΣ από ΜΙΑΟΥΛΗ έως ΚΑΝΑΡΗ.</w:t>
      </w:r>
    </w:p>
    <w:p w14:paraId="48542F38"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ΚΟΡΑΗ από ΜΙΑΟΥΛΗ έως ΚΑΝΑΡΗ.</w:t>
      </w:r>
    </w:p>
    <w:p w14:paraId="60A44D9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ΑΘ. ΔΙΑΚΟΥ από ΚΑΝΑΡΗ έως ΛΕΩΦ. ΜΑΡΑΘΩΝΟΣ.</w:t>
      </w:r>
    </w:p>
    <w:p w14:paraId="1A414FF5"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ΚΑΤΣΩΝΗ από ΚΑΡΑΙΣΚΑΚΗ έως ΛΕΩΦ. ΜΑΡΑΘΩΝΟΣ.</w:t>
      </w:r>
    </w:p>
    <w:p w14:paraId="56A52306"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ΚΟΡΑΗ από ΚΑΝΑΡΗ έως ΛΕΩΦ. ΜΑΡΑΘΩΝΟΣ.</w:t>
      </w:r>
    </w:p>
    <w:p w14:paraId="183D7FCA"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ΠΑΝΟΥΡΓΙΑ από ΚΑΝΑΡΗ έως ΡΗΓΑ ΦΕΡΑΙΟΥ.</w:t>
      </w:r>
    </w:p>
    <w:p w14:paraId="0A5C1D5C"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ΜΟΝΗΣ ΑΡΚΑΔΙΟΥ από ΚΑΝΑΡΗ έως ΛΕΩΦ. ΜΑΡΑΘΩΝΟΣ.</w:t>
      </w:r>
    </w:p>
    <w:p w14:paraId="0ADF1603" w14:textId="77777777" w:rsidR="001A2D70" w:rsidRPr="001A2D70" w:rsidRDefault="001A2D70" w:rsidP="001A2D70">
      <w:pPr>
        <w:pStyle w:val="ListParagraph"/>
        <w:numPr>
          <w:ilvl w:val="0"/>
          <w:numId w:val="2"/>
        </w:numPr>
        <w:spacing w:after="160" w:line="259" w:lineRule="auto"/>
        <w:jc w:val="both"/>
        <w:rPr>
          <w:rFonts w:ascii="Tahoma" w:hAnsi="Tahoma" w:cs="Tahoma"/>
          <w:sz w:val="24"/>
          <w:szCs w:val="24"/>
        </w:rPr>
      </w:pPr>
      <w:r w:rsidRPr="001A2D70">
        <w:rPr>
          <w:rFonts w:ascii="Tahoma" w:hAnsi="Tahoma" w:cs="Tahoma"/>
          <w:sz w:val="24"/>
          <w:szCs w:val="24"/>
        </w:rPr>
        <w:t>Οδός ΠΑΠΑΝΙΚΟΛΗ από ΣΚΟΥΦΑ έως ΛΕΩΦ. ΜΑΡΑΘΩΝΟΣ.</w:t>
      </w:r>
      <w:r w:rsidRPr="001A2D70">
        <w:rPr>
          <w:rFonts w:ascii="Tahoma" w:hAnsi="Tahoma" w:cs="Tahoma"/>
          <w:sz w:val="24"/>
          <w:szCs w:val="24"/>
        </w:rPr>
        <w:cr/>
      </w:r>
    </w:p>
    <w:p w14:paraId="2B5C1E6C" w14:textId="77777777" w:rsidR="001A2D70" w:rsidRPr="001A2D70" w:rsidRDefault="001A2D70" w:rsidP="001A2D70">
      <w:pPr>
        <w:jc w:val="both"/>
        <w:rPr>
          <w:rFonts w:ascii="Tahoma" w:hAnsi="Tahoma" w:cs="Tahoma"/>
          <w:sz w:val="24"/>
          <w:szCs w:val="24"/>
        </w:rPr>
      </w:pPr>
      <w:r w:rsidRPr="001A2D70">
        <w:rPr>
          <w:rFonts w:ascii="Tahoma" w:hAnsi="Tahoma" w:cs="Tahoma"/>
          <w:sz w:val="24"/>
          <w:szCs w:val="24"/>
        </w:rPr>
        <w:t>Οι αιτήσεις θα μπορούν να υποβάλλονται, είτε ηλεκτρονικά (</w:t>
      </w:r>
      <w:proofErr w:type="spellStart"/>
      <w:r w:rsidRPr="001A2D70">
        <w:rPr>
          <w:rFonts w:ascii="Tahoma" w:hAnsi="Tahoma" w:cs="Tahoma"/>
          <w:sz w:val="24"/>
          <w:szCs w:val="24"/>
        </w:rPr>
        <w:t>σκαναρισμένα</w:t>
      </w:r>
      <w:proofErr w:type="spellEnd"/>
      <w:r w:rsidRPr="001A2D70">
        <w:rPr>
          <w:rFonts w:ascii="Tahoma" w:hAnsi="Tahoma" w:cs="Tahoma"/>
          <w:sz w:val="24"/>
          <w:szCs w:val="24"/>
        </w:rPr>
        <w:t xml:space="preserve"> αρχεία) στην διεύθυνση </w:t>
      </w:r>
      <w:r w:rsidRPr="001A2D70">
        <w:rPr>
          <w:rFonts w:ascii="Tahoma" w:hAnsi="Tahoma" w:cs="Tahoma"/>
          <w:b/>
          <w:bCs/>
          <w:sz w:val="24"/>
          <w:szCs w:val="24"/>
        </w:rPr>
        <w:t>derkopasp@eydap.gr</w:t>
      </w:r>
      <w:r w:rsidRPr="001A2D70">
        <w:rPr>
          <w:rFonts w:ascii="Tahoma" w:hAnsi="Tahoma" w:cs="Tahoma"/>
          <w:sz w:val="24"/>
          <w:szCs w:val="24"/>
        </w:rPr>
        <w:t>, είτε αυτοπροσώπως:</w:t>
      </w:r>
    </w:p>
    <w:p w14:paraId="0807EAF5" w14:textId="77777777" w:rsidR="001A2D70" w:rsidRPr="001A2D70" w:rsidRDefault="001A2D70" w:rsidP="001A2D70">
      <w:pPr>
        <w:pStyle w:val="ListParagraph"/>
        <w:ind w:left="1080"/>
        <w:jc w:val="both"/>
        <w:rPr>
          <w:rFonts w:ascii="Tahoma" w:hAnsi="Tahoma" w:cs="Tahoma"/>
          <w:sz w:val="24"/>
          <w:szCs w:val="24"/>
        </w:rPr>
      </w:pPr>
    </w:p>
    <w:p w14:paraId="32CD64B0" w14:textId="77777777" w:rsidR="001A2D70" w:rsidRPr="001A2D70" w:rsidRDefault="001A2D70" w:rsidP="001A2D70">
      <w:pPr>
        <w:pStyle w:val="ListParagraph"/>
        <w:numPr>
          <w:ilvl w:val="0"/>
          <w:numId w:val="3"/>
        </w:numPr>
        <w:spacing w:after="160" w:line="259" w:lineRule="auto"/>
        <w:jc w:val="both"/>
        <w:rPr>
          <w:rFonts w:ascii="Tahoma" w:hAnsi="Tahoma" w:cs="Tahoma"/>
          <w:sz w:val="24"/>
          <w:szCs w:val="24"/>
        </w:rPr>
      </w:pPr>
      <w:r w:rsidRPr="001A2D70">
        <w:rPr>
          <w:rFonts w:ascii="Tahoma" w:hAnsi="Tahoma" w:cs="Tahoma"/>
          <w:sz w:val="24"/>
          <w:szCs w:val="24"/>
        </w:rPr>
        <w:t>Στο Δημαρχείο Παλλήνης (Ιθάκης 12, Γέρακας), σε ειδικό γραφείο που έχει δημιουργηθεί σε συνεργασία με την ΕΥΔΑΠ, κάθε Τρίτη και Πέμπτη, από 09.00 έως 14.00. Θα τηρείται αυστηρά σειρά προτεραιότητας και όλα τα μέτρα προστασίας κατά του COVID 19. Πληροφορίες στα τηλέφωνα 210-6604663 και 6970971576 (Αρμόδιος Εντεταλμένος Δημοτικός Σύμβουλος, Θόδωρος Σταματίου).</w:t>
      </w:r>
    </w:p>
    <w:p w14:paraId="0C9C89CF" w14:textId="77777777" w:rsidR="001A2D70" w:rsidRPr="001A2D70" w:rsidRDefault="001A2D70" w:rsidP="001A2D70">
      <w:pPr>
        <w:pStyle w:val="ListParagraph"/>
        <w:numPr>
          <w:ilvl w:val="0"/>
          <w:numId w:val="3"/>
        </w:numPr>
        <w:spacing w:after="160" w:line="259" w:lineRule="auto"/>
        <w:jc w:val="both"/>
        <w:rPr>
          <w:rFonts w:ascii="Tahoma" w:hAnsi="Tahoma" w:cs="Tahoma"/>
          <w:sz w:val="24"/>
          <w:szCs w:val="24"/>
        </w:rPr>
      </w:pPr>
      <w:r w:rsidRPr="001A2D70">
        <w:rPr>
          <w:rFonts w:ascii="Tahoma" w:hAnsi="Tahoma" w:cs="Tahoma"/>
          <w:sz w:val="24"/>
          <w:szCs w:val="24"/>
        </w:rPr>
        <w:t>Στο αρμόδιο Περιφερειακό Κέντρο της ΕΥΔΑΠ ΑΕ στη διεύθυνση: ΛΕΩΦ. ΜΕΣΟΓΕΙΩΝ, 419, Αγ. Παρασκευή. Πληροφορίες στα τηλέφωνα 210 214 3181 – 3188.</w:t>
      </w:r>
    </w:p>
    <w:p w14:paraId="6C5F83D1" w14:textId="77777777" w:rsidR="001A2D70" w:rsidRPr="001A2D70" w:rsidRDefault="001A2D70" w:rsidP="001A2D70">
      <w:pPr>
        <w:jc w:val="both"/>
        <w:rPr>
          <w:rFonts w:ascii="Tahoma" w:hAnsi="Tahoma" w:cs="Tahoma"/>
          <w:sz w:val="24"/>
          <w:szCs w:val="24"/>
        </w:rPr>
      </w:pPr>
      <w:r w:rsidRPr="001A2D70">
        <w:rPr>
          <w:rFonts w:ascii="Tahoma" w:hAnsi="Tahoma" w:cs="Tahoma"/>
          <w:sz w:val="24"/>
          <w:szCs w:val="24"/>
        </w:rPr>
        <w:t>Οι ιδιοκτήτες μπορούν να «κατεβάσουν» την αίτηση για την κατασκευή της εξωτερικής διακλάδωσης και τον κατάλογο με τα απαιτούμενα δικαιολογητικά, από την ιστοσελίδα του Δήμου Παλλήνης, www.pallini.gr κι από την ιστοσελίδα της ΕΥΔΑΠ www.eydap.gr. Μπορούν ακόμη να τα παραλάβουν κι από το Δημαρχείο Παλλήνης.</w:t>
      </w:r>
    </w:p>
    <w:p w14:paraId="2750DCEB" w14:textId="77777777" w:rsidR="001A2D70" w:rsidRPr="001A2D70" w:rsidRDefault="001A2D70" w:rsidP="001A2D70">
      <w:pPr>
        <w:pStyle w:val="ListParagraph"/>
        <w:ind w:left="1080"/>
        <w:jc w:val="both"/>
        <w:rPr>
          <w:rFonts w:ascii="Tahoma" w:hAnsi="Tahoma" w:cs="Tahoma"/>
          <w:sz w:val="24"/>
          <w:szCs w:val="24"/>
        </w:rPr>
      </w:pPr>
    </w:p>
    <w:p w14:paraId="6437DDBD" w14:textId="77777777" w:rsidR="001A2D70" w:rsidRPr="001A2D70" w:rsidRDefault="001A2D70" w:rsidP="001A2D70">
      <w:pPr>
        <w:jc w:val="both"/>
        <w:rPr>
          <w:rFonts w:ascii="Tahoma" w:hAnsi="Tahoma" w:cs="Tahoma"/>
          <w:sz w:val="24"/>
          <w:szCs w:val="24"/>
        </w:rPr>
      </w:pPr>
      <w:r w:rsidRPr="001A2D70">
        <w:rPr>
          <w:rFonts w:ascii="Tahoma" w:hAnsi="Tahoma" w:cs="Tahoma"/>
          <w:sz w:val="24"/>
          <w:szCs w:val="24"/>
        </w:rPr>
        <w:lastRenderedPageBreak/>
        <w:t>Τα δικαιολογητικά που απαιτούνται είναι τα εξής:</w:t>
      </w:r>
    </w:p>
    <w:p w14:paraId="4E42889B" w14:textId="77777777" w:rsidR="001A2D70" w:rsidRPr="001A2D70" w:rsidRDefault="001A2D70" w:rsidP="001A2D70">
      <w:pPr>
        <w:pStyle w:val="ListParagraph"/>
        <w:ind w:left="1080"/>
        <w:jc w:val="both"/>
        <w:rPr>
          <w:rFonts w:ascii="Tahoma" w:hAnsi="Tahoma" w:cs="Tahoma"/>
          <w:sz w:val="24"/>
          <w:szCs w:val="24"/>
        </w:rPr>
      </w:pPr>
    </w:p>
    <w:p w14:paraId="697F8031" w14:textId="77777777" w:rsidR="001A2D70" w:rsidRPr="001A2D70" w:rsidRDefault="001A2D70" w:rsidP="001A2D70">
      <w:pPr>
        <w:pStyle w:val="ListParagraph"/>
        <w:ind w:left="1080"/>
        <w:jc w:val="both"/>
        <w:rPr>
          <w:rFonts w:ascii="Tahoma" w:hAnsi="Tahoma" w:cs="Tahoma"/>
          <w:sz w:val="24"/>
          <w:szCs w:val="24"/>
        </w:rPr>
      </w:pPr>
      <w:r w:rsidRPr="001A2D70">
        <w:rPr>
          <w:rFonts w:ascii="Tahoma" w:hAnsi="Tahoma" w:cs="Tahoma"/>
          <w:sz w:val="24"/>
          <w:szCs w:val="24"/>
        </w:rPr>
        <w:t>1. Έντυπο Αίτησης - Δήλωσης Στοιχείων Ακινήτου.</w:t>
      </w:r>
    </w:p>
    <w:p w14:paraId="5B65C87E" w14:textId="77777777" w:rsidR="001A2D70" w:rsidRPr="001A2D70" w:rsidRDefault="001A2D70" w:rsidP="001A2D70">
      <w:pPr>
        <w:pStyle w:val="ListParagraph"/>
        <w:ind w:left="1080"/>
        <w:jc w:val="both"/>
        <w:rPr>
          <w:rFonts w:ascii="Tahoma" w:hAnsi="Tahoma" w:cs="Tahoma"/>
          <w:sz w:val="24"/>
          <w:szCs w:val="24"/>
        </w:rPr>
      </w:pPr>
    </w:p>
    <w:p w14:paraId="6AC96ACE" w14:textId="77777777" w:rsidR="001A2D70" w:rsidRPr="001A2D70" w:rsidRDefault="001A2D70" w:rsidP="001A2D70">
      <w:pPr>
        <w:pStyle w:val="ListParagraph"/>
        <w:ind w:left="1080"/>
        <w:jc w:val="both"/>
        <w:rPr>
          <w:rFonts w:ascii="Tahoma" w:hAnsi="Tahoma" w:cs="Tahoma"/>
          <w:sz w:val="24"/>
          <w:szCs w:val="24"/>
        </w:rPr>
      </w:pPr>
      <w:r w:rsidRPr="001A2D70">
        <w:rPr>
          <w:rFonts w:ascii="Tahoma" w:hAnsi="Tahoma" w:cs="Tahoma"/>
          <w:sz w:val="24"/>
          <w:szCs w:val="24"/>
        </w:rPr>
        <w:t>2. Υπεύθυνη δήλωση του Ν.1599/86 του κυρίου του ακινήτου ή του νόμιμου εκπροσώπου για την κατασκευή της εξωτερικής διακλάδωσης.</w:t>
      </w:r>
    </w:p>
    <w:p w14:paraId="4C13434B" w14:textId="77777777" w:rsidR="001A2D70" w:rsidRPr="001A2D70" w:rsidRDefault="001A2D70" w:rsidP="001A2D70">
      <w:pPr>
        <w:pStyle w:val="ListParagraph"/>
        <w:ind w:left="1080"/>
        <w:jc w:val="both"/>
        <w:rPr>
          <w:rFonts w:ascii="Tahoma" w:hAnsi="Tahoma" w:cs="Tahoma"/>
          <w:sz w:val="24"/>
          <w:szCs w:val="24"/>
        </w:rPr>
      </w:pPr>
    </w:p>
    <w:p w14:paraId="1A0961CD" w14:textId="77777777" w:rsidR="001A2D70" w:rsidRPr="001A2D70" w:rsidRDefault="001A2D70" w:rsidP="001A2D70">
      <w:pPr>
        <w:pStyle w:val="ListParagraph"/>
        <w:ind w:left="1080"/>
        <w:jc w:val="both"/>
        <w:rPr>
          <w:rFonts w:ascii="Tahoma" w:hAnsi="Tahoma" w:cs="Tahoma"/>
          <w:sz w:val="24"/>
          <w:szCs w:val="24"/>
        </w:rPr>
      </w:pPr>
      <w:r w:rsidRPr="001A2D70">
        <w:rPr>
          <w:rFonts w:ascii="Tahoma" w:hAnsi="Tahoma" w:cs="Tahoma"/>
          <w:sz w:val="24"/>
          <w:szCs w:val="24"/>
        </w:rPr>
        <w:t xml:space="preserve">3. Αντίγραφα λογαριασμών ύδρευσης του κάθε </w:t>
      </w:r>
      <w:proofErr w:type="spellStart"/>
      <w:r w:rsidRPr="001A2D70">
        <w:rPr>
          <w:rFonts w:ascii="Tahoma" w:hAnsi="Tahoma" w:cs="Tahoma"/>
          <w:sz w:val="24"/>
          <w:szCs w:val="24"/>
        </w:rPr>
        <w:t>υδρομέτρου</w:t>
      </w:r>
      <w:proofErr w:type="spellEnd"/>
      <w:r w:rsidRPr="001A2D70">
        <w:rPr>
          <w:rFonts w:ascii="Tahoma" w:hAnsi="Tahoma" w:cs="Tahoma"/>
          <w:sz w:val="24"/>
          <w:szCs w:val="24"/>
        </w:rPr>
        <w:t xml:space="preserve"> που αναφέρεται στην παραπάνω υπεύθυνη δήλωση.</w:t>
      </w:r>
    </w:p>
    <w:p w14:paraId="74F9A8DF" w14:textId="77777777" w:rsidR="001A2D70" w:rsidRPr="001A2D70" w:rsidRDefault="001A2D70" w:rsidP="001A2D70">
      <w:pPr>
        <w:pStyle w:val="ListParagraph"/>
        <w:ind w:left="1080"/>
        <w:jc w:val="both"/>
        <w:rPr>
          <w:rFonts w:ascii="Tahoma" w:hAnsi="Tahoma" w:cs="Tahoma"/>
          <w:sz w:val="24"/>
          <w:szCs w:val="24"/>
        </w:rPr>
      </w:pPr>
    </w:p>
    <w:p w14:paraId="28D06415" w14:textId="77777777" w:rsidR="001A2D70" w:rsidRPr="001A2D70" w:rsidRDefault="001A2D70" w:rsidP="001A2D70">
      <w:pPr>
        <w:pStyle w:val="ListParagraph"/>
        <w:ind w:left="1080"/>
        <w:jc w:val="both"/>
        <w:rPr>
          <w:rFonts w:ascii="Tahoma" w:hAnsi="Tahoma" w:cs="Tahoma"/>
          <w:sz w:val="24"/>
          <w:szCs w:val="24"/>
        </w:rPr>
      </w:pPr>
      <w:r w:rsidRPr="001A2D70">
        <w:rPr>
          <w:rFonts w:ascii="Tahoma" w:hAnsi="Tahoma" w:cs="Tahoma"/>
          <w:sz w:val="24"/>
          <w:szCs w:val="24"/>
        </w:rPr>
        <w:t xml:space="preserve">4. Απόσπασμα Γενικής Συνέλευσης Πολυκατοικιών για ορισμό εκπροσώπησης του ακινήτου για τη διαδικασία κατασκευής της εξωτερικής διακλάδωσης (υποβολή δικαιολογητικών </w:t>
      </w:r>
      <w:proofErr w:type="spellStart"/>
      <w:r w:rsidRPr="001A2D70">
        <w:rPr>
          <w:rFonts w:ascii="Tahoma" w:hAnsi="Tahoma" w:cs="Tahoma"/>
          <w:sz w:val="24"/>
          <w:szCs w:val="24"/>
        </w:rPr>
        <w:t>κλπ</w:t>
      </w:r>
      <w:proofErr w:type="spellEnd"/>
      <w:r w:rsidRPr="001A2D70">
        <w:rPr>
          <w:rFonts w:ascii="Tahoma" w:hAnsi="Tahoma" w:cs="Tahoma"/>
          <w:sz w:val="24"/>
          <w:szCs w:val="24"/>
        </w:rPr>
        <w:t>).</w:t>
      </w:r>
    </w:p>
    <w:p w14:paraId="5D9C30D9" w14:textId="77777777" w:rsidR="001A2D70" w:rsidRPr="001A2D70" w:rsidRDefault="001A2D70" w:rsidP="001A2D70">
      <w:pPr>
        <w:pStyle w:val="ListParagraph"/>
        <w:ind w:left="1080"/>
        <w:jc w:val="both"/>
        <w:rPr>
          <w:rFonts w:ascii="Tahoma" w:hAnsi="Tahoma" w:cs="Tahoma"/>
          <w:sz w:val="24"/>
          <w:szCs w:val="24"/>
        </w:rPr>
      </w:pPr>
    </w:p>
    <w:p w14:paraId="4C0AF004" w14:textId="77777777" w:rsidR="001A2D70" w:rsidRPr="001A2D70" w:rsidRDefault="001A2D70" w:rsidP="001A2D70">
      <w:pPr>
        <w:pStyle w:val="ListParagraph"/>
        <w:ind w:left="1080"/>
        <w:jc w:val="both"/>
        <w:rPr>
          <w:rFonts w:ascii="Tahoma" w:hAnsi="Tahoma" w:cs="Tahoma"/>
          <w:sz w:val="24"/>
          <w:szCs w:val="24"/>
        </w:rPr>
      </w:pPr>
      <w:r w:rsidRPr="001A2D70">
        <w:rPr>
          <w:rFonts w:ascii="Tahoma" w:hAnsi="Tahoma" w:cs="Tahoma"/>
          <w:sz w:val="24"/>
          <w:szCs w:val="24"/>
        </w:rPr>
        <w:t>5. Αντίγραφο σύστασης οριζοντίου ιδιοκτησίας με πίνακα χιλιοστών, εάν υπάρχει.</w:t>
      </w:r>
    </w:p>
    <w:p w14:paraId="5AA6949B" w14:textId="77777777" w:rsidR="001A2D70" w:rsidRPr="001A2D70" w:rsidRDefault="001A2D70" w:rsidP="001A2D70">
      <w:pPr>
        <w:pStyle w:val="ListParagraph"/>
        <w:ind w:left="1080"/>
        <w:jc w:val="both"/>
        <w:rPr>
          <w:rFonts w:ascii="Tahoma" w:hAnsi="Tahoma" w:cs="Tahoma"/>
          <w:sz w:val="24"/>
          <w:szCs w:val="24"/>
        </w:rPr>
      </w:pPr>
    </w:p>
    <w:p w14:paraId="439FDF44" w14:textId="77777777" w:rsidR="001A2D70" w:rsidRPr="001A2D70" w:rsidRDefault="001A2D70" w:rsidP="001A2D70">
      <w:pPr>
        <w:pStyle w:val="ListParagraph"/>
        <w:ind w:left="1080"/>
        <w:jc w:val="both"/>
        <w:rPr>
          <w:rFonts w:ascii="Tahoma" w:hAnsi="Tahoma" w:cs="Tahoma"/>
          <w:sz w:val="24"/>
          <w:szCs w:val="24"/>
        </w:rPr>
      </w:pPr>
      <w:r w:rsidRPr="001A2D70">
        <w:rPr>
          <w:rFonts w:ascii="Tahoma" w:hAnsi="Tahoma" w:cs="Tahoma"/>
          <w:sz w:val="24"/>
          <w:szCs w:val="24"/>
        </w:rPr>
        <w:t>6. Πίνακας ιδιοκτητών</w:t>
      </w:r>
    </w:p>
    <w:p w14:paraId="67450F30" w14:textId="77777777" w:rsidR="001A2D70" w:rsidRPr="001A2D70" w:rsidRDefault="001A2D70" w:rsidP="001A2D70">
      <w:pPr>
        <w:pStyle w:val="ListParagraph"/>
        <w:ind w:left="1080"/>
        <w:jc w:val="both"/>
        <w:rPr>
          <w:rFonts w:ascii="Tahoma" w:hAnsi="Tahoma" w:cs="Tahoma"/>
          <w:sz w:val="24"/>
          <w:szCs w:val="24"/>
        </w:rPr>
      </w:pPr>
    </w:p>
    <w:p w14:paraId="5F649C52" w14:textId="77777777" w:rsidR="001A2D70" w:rsidRPr="001A2D70" w:rsidRDefault="001A2D70" w:rsidP="001A2D70">
      <w:pPr>
        <w:pStyle w:val="ListParagraph"/>
        <w:ind w:left="1080"/>
        <w:jc w:val="both"/>
        <w:rPr>
          <w:rFonts w:ascii="Tahoma" w:hAnsi="Tahoma" w:cs="Tahoma"/>
          <w:sz w:val="24"/>
          <w:szCs w:val="24"/>
        </w:rPr>
      </w:pPr>
      <w:r w:rsidRPr="001A2D70">
        <w:rPr>
          <w:rFonts w:ascii="Tahoma" w:hAnsi="Tahoma" w:cs="Tahoma"/>
          <w:sz w:val="24"/>
          <w:szCs w:val="24"/>
        </w:rPr>
        <w:t xml:space="preserve">                                                       Ο  ΔΗΜΑΡΧΟΣ  ΠΑΛΛΗΝΗΣ</w:t>
      </w:r>
    </w:p>
    <w:p w14:paraId="31CDE79B" w14:textId="77777777" w:rsidR="001A2D70" w:rsidRPr="001A2D70" w:rsidRDefault="001A2D70" w:rsidP="001A2D70">
      <w:pPr>
        <w:pStyle w:val="ListParagraph"/>
        <w:ind w:left="1080"/>
        <w:jc w:val="both"/>
        <w:rPr>
          <w:rFonts w:ascii="Tahoma" w:hAnsi="Tahoma" w:cs="Tahoma"/>
          <w:sz w:val="24"/>
          <w:szCs w:val="24"/>
        </w:rPr>
      </w:pPr>
    </w:p>
    <w:p w14:paraId="433AFBC7" w14:textId="77777777" w:rsidR="001A2D70" w:rsidRPr="001A2D70" w:rsidRDefault="001A2D70" w:rsidP="001A2D70">
      <w:pPr>
        <w:pStyle w:val="ListParagraph"/>
        <w:ind w:left="1080"/>
        <w:jc w:val="both"/>
        <w:rPr>
          <w:rFonts w:ascii="Tahoma" w:hAnsi="Tahoma" w:cs="Tahoma"/>
          <w:sz w:val="24"/>
          <w:szCs w:val="24"/>
        </w:rPr>
      </w:pPr>
      <w:r w:rsidRPr="001A2D70">
        <w:rPr>
          <w:rFonts w:ascii="Tahoma" w:hAnsi="Tahoma" w:cs="Tahoma"/>
          <w:sz w:val="24"/>
          <w:szCs w:val="24"/>
        </w:rPr>
        <w:t xml:space="preserve">                                                           ΑΘΑΝΑΣΙΟΣ ΖΟΥΤΣΟΣ</w:t>
      </w:r>
    </w:p>
    <w:p w14:paraId="5A2DE15B" w14:textId="32B7ADDB" w:rsidR="00893568" w:rsidRPr="00893568" w:rsidRDefault="00893568" w:rsidP="00893568">
      <w:pPr>
        <w:jc w:val="both"/>
        <w:rPr>
          <w:rFonts w:ascii="Tahoma" w:hAnsi="Tahoma" w:cs="Tahoma"/>
          <w:color w:val="000000" w:themeColor="text1"/>
          <w:sz w:val="24"/>
          <w:szCs w:val="24"/>
        </w:rPr>
      </w:pPr>
    </w:p>
    <w:p w14:paraId="1F42303A" w14:textId="692D05EC" w:rsidR="00F346A6" w:rsidRDefault="00083C19" w:rsidP="00083C19">
      <w:pPr>
        <w:jc w:val="both"/>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p>
    <w:sectPr w:rsidR="00F346A6" w:rsidSect="00E2572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53F5" w14:textId="77777777" w:rsidR="00516CD9" w:rsidRDefault="00516CD9" w:rsidP="00F346A6">
      <w:pPr>
        <w:spacing w:after="0" w:line="240" w:lineRule="auto"/>
      </w:pPr>
      <w:r>
        <w:separator/>
      </w:r>
    </w:p>
  </w:endnote>
  <w:endnote w:type="continuationSeparator" w:id="0">
    <w:p w14:paraId="25DF7627" w14:textId="77777777" w:rsidR="00516CD9" w:rsidRDefault="00516CD9" w:rsidP="00F3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29BC" w14:textId="77777777" w:rsidR="009B4ECE" w:rsidRPr="009B4ECE" w:rsidRDefault="009B4ECE" w:rsidP="009B4ECE">
    <w:pPr>
      <w:jc w:val="both"/>
      <w:rPr>
        <w:rFonts w:ascii="Tahoma" w:hAnsi="Tahoma" w:cs="Tahoma"/>
        <w:color w:val="365F91"/>
        <w:sz w:val="16"/>
        <w:szCs w:val="16"/>
      </w:rPr>
    </w:pPr>
    <w:r>
      <w:rPr>
        <w:rFonts w:ascii="Tahoma" w:hAnsi="Tahoma" w:cs="Tahoma"/>
        <w:b/>
        <w:color w:val="365F91"/>
        <w:sz w:val="18"/>
        <w:szCs w:val="18"/>
      </w:rPr>
      <w:t>ΔΗΜΟΣ ΠΑΛΛΗΝΗΣ</w:t>
    </w:r>
    <w:r w:rsidRPr="009B4ECE">
      <w:rPr>
        <w:rFonts w:ascii="Tahoma" w:hAnsi="Tahoma" w:cs="Tahoma"/>
        <w:b/>
        <w:color w:val="365F91"/>
        <w:sz w:val="18"/>
        <w:szCs w:val="18"/>
      </w:rPr>
      <w:t xml:space="preserve">| </w:t>
    </w:r>
    <w:r>
      <w:rPr>
        <w:rFonts w:ascii="Tahoma" w:hAnsi="Tahoma" w:cs="Tahoma"/>
        <w:b/>
        <w:color w:val="365F91"/>
        <w:sz w:val="18"/>
        <w:szCs w:val="18"/>
      </w:rPr>
      <w:t>Δημαρχιακό Μέγαρο - Ιθάκης 12</w:t>
    </w:r>
    <w:r w:rsidRPr="009B4ECE">
      <w:rPr>
        <w:rFonts w:ascii="Tahoma" w:hAnsi="Tahoma" w:cs="Tahoma"/>
        <w:b/>
        <w:color w:val="365F91"/>
        <w:sz w:val="18"/>
        <w:szCs w:val="18"/>
      </w:rPr>
      <w:t xml:space="preserve"> | </w:t>
    </w:r>
    <w:r>
      <w:rPr>
        <w:rFonts w:ascii="Tahoma" w:hAnsi="Tahoma" w:cs="Tahoma"/>
        <w:b/>
        <w:color w:val="365F91"/>
        <w:sz w:val="18"/>
        <w:szCs w:val="18"/>
      </w:rPr>
      <w:t>15344 Γέρακας</w:t>
    </w:r>
    <w:r w:rsidRPr="009B4ECE">
      <w:rPr>
        <w:rFonts w:ascii="Tahoma" w:hAnsi="Tahoma" w:cs="Tahoma"/>
        <w:b/>
        <w:color w:val="365F91"/>
        <w:sz w:val="18"/>
        <w:szCs w:val="18"/>
      </w:rPr>
      <w:t xml:space="preserve"> | </w:t>
    </w:r>
    <w:hyperlink r:id="rId1" w:history="1">
      <w:r w:rsidRPr="002217F0">
        <w:rPr>
          <w:rStyle w:val="Hyperlink"/>
          <w:rFonts w:ascii="Tahoma" w:hAnsi="Tahoma" w:cs="Tahoma"/>
          <w:b/>
          <w:sz w:val="18"/>
          <w:szCs w:val="18"/>
          <w:lang w:val="en-US"/>
        </w:rPr>
        <w:t>www</w:t>
      </w:r>
      <w:r w:rsidRPr="002217F0">
        <w:rPr>
          <w:rStyle w:val="Hyperlink"/>
          <w:rFonts w:ascii="Tahoma" w:hAnsi="Tahoma" w:cs="Tahoma"/>
          <w:b/>
          <w:sz w:val="18"/>
          <w:szCs w:val="18"/>
        </w:rPr>
        <w:t>.</w:t>
      </w:r>
      <w:proofErr w:type="spellStart"/>
      <w:r w:rsidRPr="002217F0">
        <w:rPr>
          <w:rStyle w:val="Hyperlink"/>
          <w:rFonts w:ascii="Tahoma" w:hAnsi="Tahoma" w:cs="Tahoma"/>
          <w:b/>
          <w:sz w:val="18"/>
          <w:szCs w:val="18"/>
          <w:lang w:val="en-US"/>
        </w:rPr>
        <w:t>pallini</w:t>
      </w:r>
      <w:proofErr w:type="spellEnd"/>
      <w:r w:rsidRPr="002217F0">
        <w:rPr>
          <w:rStyle w:val="Hyperlink"/>
          <w:rFonts w:ascii="Tahoma" w:hAnsi="Tahoma" w:cs="Tahoma"/>
          <w:b/>
          <w:sz w:val="18"/>
          <w:szCs w:val="18"/>
        </w:rPr>
        <w:t>.</w:t>
      </w:r>
      <w:r w:rsidRPr="002217F0">
        <w:rPr>
          <w:rStyle w:val="Hyperlink"/>
          <w:rFonts w:ascii="Tahoma" w:hAnsi="Tahoma" w:cs="Tahoma"/>
          <w:b/>
          <w:sz w:val="18"/>
          <w:szCs w:val="18"/>
          <w:lang w:val="en-US"/>
        </w:rPr>
        <w:t>gr</w:t>
      </w:r>
    </w:hyperlink>
    <w:r w:rsidRPr="009B4ECE">
      <w:rPr>
        <w:rFonts w:ascii="Tahoma" w:hAnsi="Tahoma" w:cs="Tahoma"/>
        <w:b/>
        <w:color w:val="365F91"/>
        <w:sz w:val="18"/>
        <w:szCs w:val="18"/>
      </w:rPr>
      <w:t xml:space="preserve">                                        </w:t>
    </w:r>
  </w:p>
  <w:p w14:paraId="10E4E1EC" w14:textId="77777777" w:rsidR="009B4ECE" w:rsidRDefault="009B4ECE" w:rsidP="009B4ECE">
    <w:pPr>
      <w:pStyle w:val="Footer"/>
    </w:pPr>
    <w:r>
      <w:rPr>
        <w:rFonts w:ascii="Tahoma" w:hAnsi="Tahoma" w:cs="Tahoma"/>
        <w:color w:val="365F91"/>
        <w:sz w:val="16"/>
        <w:szCs w:val="16"/>
      </w:rPr>
      <w:t xml:space="preserve">Πληροφορίες : </w:t>
    </w:r>
    <w:r w:rsidR="00234E1A">
      <w:rPr>
        <w:rFonts w:ascii="Tahoma" w:hAnsi="Tahoma" w:cs="Tahoma"/>
        <w:color w:val="365F91"/>
        <w:sz w:val="16"/>
        <w:szCs w:val="16"/>
      </w:rPr>
      <w:t xml:space="preserve">Γραφείο Τύπου  •  </w:t>
    </w:r>
    <w:proofErr w:type="spellStart"/>
    <w:r w:rsidR="00234E1A">
      <w:rPr>
        <w:rFonts w:ascii="Tahoma" w:hAnsi="Tahoma" w:cs="Tahoma"/>
        <w:color w:val="365F91"/>
        <w:sz w:val="16"/>
        <w:szCs w:val="16"/>
      </w:rPr>
      <w:t>Τηλ</w:t>
    </w:r>
    <w:proofErr w:type="spellEnd"/>
    <w:r w:rsidR="00234E1A">
      <w:rPr>
        <w:rFonts w:ascii="Tahoma" w:hAnsi="Tahoma" w:cs="Tahoma"/>
        <w:color w:val="365F91"/>
        <w:sz w:val="16"/>
        <w:szCs w:val="16"/>
      </w:rPr>
      <w:t xml:space="preserve">.: </w:t>
    </w:r>
    <w:r w:rsidR="00234E1A" w:rsidRPr="00234E1A">
      <w:rPr>
        <w:rFonts w:ascii="Tahoma" w:hAnsi="Tahoma" w:cs="Tahoma"/>
        <w:color w:val="365F91"/>
        <w:sz w:val="16"/>
        <w:szCs w:val="16"/>
      </w:rPr>
      <w:t>210 6604637</w:t>
    </w:r>
    <w:r w:rsidR="00234E1A">
      <w:rPr>
        <w:rFonts w:ascii="Tahoma" w:hAnsi="Tahoma" w:cs="Tahoma"/>
        <w:color w:val="365F91"/>
        <w:sz w:val="16"/>
        <w:szCs w:val="16"/>
      </w:rPr>
      <w:t xml:space="preserve"> • </w:t>
    </w:r>
    <w:r w:rsidR="00234E1A" w:rsidRPr="00234E1A">
      <w:rPr>
        <w:rFonts w:ascii="Tahoma" w:hAnsi="Tahoma" w:cs="Tahoma"/>
        <w:color w:val="365F91"/>
        <w:sz w:val="16"/>
        <w:szCs w:val="16"/>
      </w:rPr>
      <w:t>210 6612965</w:t>
    </w:r>
    <w:r>
      <w:rPr>
        <w:rFonts w:ascii="Tahoma" w:hAnsi="Tahoma" w:cs="Tahoma"/>
        <w:color w:val="365F91"/>
        <w:sz w:val="16"/>
        <w:szCs w:val="16"/>
      </w:rPr>
      <w:t xml:space="preserve"> • </w:t>
    </w:r>
    <w:r>
      <w:rPr>
        <w:rFonts w:ascii="Tahoma" w:hAnsi="Tahoma" w:cs="Tahoma"/>
        <w:color w:val="365F91"/>
        <w:sz w:val="16"/>
        <w:szCs w:val="16"/>
        <w:lang w:val="en-US"/>
      </w:rPr>
      <w:t>email</w:t>
    </w:r>
    <w:r>
      <w:rPr>
        <w:rFonts w:ascii="Tahoma" w:hAnsi="Tahoma" w:cs="Tahoma"/>
        <w:color w:val="365F91"/>
        <w:sz w:val="16"/>
        <w:szCs w:val="16"/>
      </w:rPr>
      <w:t xml:space="preserve"> :</w:t>
    </w:r>
    <w:r w:rsidRPr="009B4ECE">
      <w:t xml:space="preserve"> </w:t>
    </w:r>
    <w:r w:rsidRPr="009B4ECE">
      <w:rPr>
        <w:rFonts w:ascii="Tahoma" w:hAnsi="Tahoma" w:cs="Tahoma"/>
        <w:color w:val="365F91"/>
        <w:sz w:val="16"/>
        <w:szCs w:val="16"/>
      </w:rPr>
      <w:t>press@pallini.gr</w:t>
    </w:r>
    <w:r>
      <w:rPr>
        <w:rFonts w:ascii="Arial Narrow" w:hAnsi="Arial Narrow" w:cs="Arial Narrow"/>
        <w:b/>
        <w:color w:val="365F9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D12E" w14:textId="77777777" w:rsidR="00516CD9" w:rsidRDefault="00516CD9" w:rsidP="00F346A6">
      <w:pPr>
        <w:spacing w:after="0" w:line="240" w:lineRule="auto"/>
      </w:pPr>
      <w:r>
        <w:separator/>
      </w:r>
    </w:p>
  </w:footnote>
  <w:footnote w:type="continuationSeparator" w:id="0">
    <w:p w14:paraId="4BD980B6" w14:textId="77777777" w:rsidR="00516CD9" w:rsidRDefault="00516CD9" w:rsidP="00F3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0BAB" w14:textId="77777777" w:rsidR="00F346A6" w:rsidRDefault="00F346A6">
    <w:pPr>
      <w:pStyle w:val="Header"/>
    </w:pPr>
    <w:r>
      <w:rPr>
        <w:noProof/>
        <w:lang w:eastAsia="el-GR"/>
      </w:rPr>
      <w:drawing>
        <wp:inline distT="0" distB="0" distL="0" distR="0" wp14:anchorId="5E87A258" wp14:editId="146BE0E3">
          <wp:extent cx="1609725" cy="647396"/>
          <wp:effectExtent l="19050" t="0" r="0" b="0"/>
          <wp:docPr id="1" name="Εικόνα 1" descr="https://ebdomi.com/images/stories/articles2016/logo_dimou_pallin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bdomi.com/images/stories/articles2016/logo_dimou_pallinis.png"/>
                  <pic:cNvPicPr>
                    <a:picLocks noChangeAspect="1" noChangeArrowheads="1"/>
                  </pic:cNvPicPr>
                </pic:nvPicPr>
                <pic:blipFill>
                  <a:blip r:embed="rId1">
                    <a:lum bright="30000" contrast="30000"/>
                  </a:blip>
                  <a:srcRect/>
                  <a:stretch>
                    <a:fillRect/>
                  </a:stretch>
                </pic:blipFill>
                <pic:spPr bwMode="auto">
                  <a:xfrm>
                    <a:off x="0" y="0"/>
                    <a:ext cx="1610694" cy="647786"/>
                  </a:xfrm>
                  <a:prstGeom prst="rect">
                    <a:avLst/>
                  </a:prstGeom>
                  <a:noFill/>
                  <a:ln w="9525">
                    <a:noFill/>
                    <a:miter lim="800000"/>
                    <a:headEnd/>
                    <a:tailEnd/>
                  </a:ln>
                </pic:spPr>
              </pic:pic>
            </a:graphicData>
          </a:graphic>
        </wp:inline>
      </w:drawing>
    </w:r>
  </w:p>
  <w:p w14:paraId="2ED68540" w14:textId="77777777" w:rsidR="00224C9E" w:rsidRDefault="00224C9E">
    <w:pPr>
      <w:pStyle w:val="Header"/>
    </w:pPr>
  </w:p>
  <w:p w14:paraId="76C2B1D4" w14:textId="6FE17B94" w:rsidR="00224C9E" w:rsidRPr="00224C9E" w:rsidRDefault="00224C9E" w:rsidP="00224C9E">
    <w:pPr>
      <w:pStyle w:val="Header"/>
      <w:jc w:val="both"/>
      <w:rPr>
        <w:rFonts w:ascii="Tahoma" w:hAnsi="Tahoma" w:cs="Tahoma"/>
        <w:b/>
        <w:sz w:val="20"/>
        <w:szCs w:val="20"/>
      </w:rPr>
    </w:pPr>
    <w:r>
      <w:rPr>
        <w:rFonts w:ascii="Tahoma" w:hAnsi="Tahoma" w:cs="Tahoma"/>
        <w:b/>
        <w:sz w:val="20"/>
        <w:szCs w:val="20"/>
      </w:rPr>
      <w:t xml:space="preserve">        </w:t>
    </w:r>
    <w:r w:rsidRPr="00224C9E">
      <w:rPr>
        <w:rFonts w:ascii="Tahoma" w:hAnsi="Tahoma" w:cs="Tahoma"/>
        <w:b/>
        <w:sz w:val="20"/>
        <w:szCs w:val="20"/>
      </w:rPr>
      <w:t xml:space="preserve">ΓΡΑΦΕΙΟ </w:t>
    </w:r>
    <w:r w:rsidR="001A2D70">
      <w:rPr>
        <w:rFonts w:ascii="Tahoma" w:hAnsi="Tahoma" w:cs="Tahoma"/>
        <w:b/>
        <w:sz w:val="20"/>
        <w:szCs w:val="20"/>
      </w:rPr>
      <w:t>ΔΗΜΑΡΧΟΥ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044"/>
    <w:multiLevelType w:val="hybridMultilevel"/>
    <w:tmpl w:val="5524D1E2"/>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1" w15:restartNumberingAfterBreak="0">
    <w:nsid w:val="1C5B76EF"/>
    <w:multiLevelType w:val="hybridMultilevel"/>
    <w:tmpl w:val="E24ABF7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3A3C4432"/>
    <w:multiLevelType w:val="hybridMultilevel"/>
    <w:tmpl w:val="EB1C18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8303734">
    <w:abstractNumId w:val="0"/>
  </w:num>
  <w:num w:numId="2" w16cid:durableId="82457743">
    <w:abstractNumId w:val="1"/>
  </w:num>
  <w:num w:numId="3" w16cid:durableId="56152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A6"/>
    <w:rsid w:val="00003A2A"/>
    <w:rsid w:val="00011A4B"/>
    <w:rsid w:val="000338BF"/>
    <w:rsid w:val="0003685D"/>
    <w:rsid w:val="00045910"/>
    <w:rsid w:val="00052141"/>
    <w:rsid w:val="00083C19"/>
    <w:rsid w:val="00086060"/>
    <w:rsid w:val="000948DC"/>
    <w:rsid w:val="000A4ECE"/>
    <w:rsid w:val="000B3409"/>
    <w:rsid w:val="0011498A"/>
    <w:rsid w:val="0013314E"/>
    <w:rsid w:val="0019588F"/>
    <w:rsid w:val="001A2D70"/>
    <w:rsid w:val="001B0FB9"/>
    <w:rsid w:val="001B4406"/>
    <w:rsid w:val="001D0585"/>
    <w:rsid w:val="001F080C"/>
    <w:rsid w:val="001F7E40"/>
    <w:rsid w:val="00224C9E"/>
    <w:rsid w:val="00234E1A"/>
    <w:rsid w:val="00243AA1"/>
    <w:rsid w:val="002620BA"/>
    <w:rsid w:val="00291810"/>
    <w:rsid w:val="002B504E"/>
    <w:rsid w:val="002C23B7"/>
    <w:rsid w:val="00304815"/>
    <w:rsid w:val="00311876"/>
    <w:rsid w:val="003563F2"/>
    <w:rsid w:val="00356A78"/>
    <w:rsid w:val="0036114F"/>
    <w:rsid w:val="003711AE"/>
    <w:rsid w:val="0037491D"/>
    <w:rsid w:val="003C131C"/>
    <w:rsid w:val="003E2D9F"/>
    <w:rsid w:val="003E44BF"/>
    <w:rsid w:val="003F0E6A"/>
    <w:rsid w:val="00404A9C"/>
    <w:rsid w:val="0044740E"/>
    <w:rsid w:val="00462650"/>
    <w:rsid w:val="004A00A3"/>
    <w:rsid w:val="004C1DD8"/>
    <w:rsid w:val="004C5852"/>
    <w:rsid w:val="00501900"/>
    <w:rsid w:val="005161AB"/>
    <w:rsid w:val="00516CD9"/>
    <w:rsid w:val="005336F9"/>
    <w:rsid w:val="00545831"/>
    <w:rsid w:val="005777A6"/>
    <w:rsid w:val="00601443"/>
    <w:rsid w:val="0061206B"/>
    <w:rsid w:val="0062207B"/>
    <w:rsid w:val="006433FF"/>
    <w:rsid w:val="006B3116"/>
    <w:rsid w:val="006C636B"/>
    <w:rsid w:val="00704718"/>
    <w:rsid w:val="00757965"/>
    <w:rsid w:val="00787FA9"/>
    <w:rsid w:val="007C43D7"/>
    <w:rsid w:val="007D1ED2"/>
    <w:rsid w:val="007D2DBF"/>
    <w:rsid w:val="008061E1"/>
    <w:rsid w:val="008304B6"/>
    <w:rsid w:val="00874069"/>
    <w:rsid w:val="00893568"/>
    <w:rsid w:val="008950E3"/>
    <w:rsid w:val="008A38EE"/>
    <w:rsid w:val="008B1E09"/>
    <w:rsid w:val="00923CC4"/>
    <w:rsid w:val="00924920"/>
    <w:rsid w:val="009310D0"/>
    <w:rsid w:val="00966525"/>
    <w:rsid w:val="00995E06"/>
    <w:rsid w:val="009B4ECE"/>
    <w:rsid w:val="009C1F6E"/>
    <w:rsid w:val="009D037D"/>
    <w:rsid w:val="00A0318C"/>
    <w:rsid w:val="00A31C17"/>
    <w:rsid w:val="00A32F30"/>
    <w:rsid w:val="00A350C3"/>
    <w:rsid w:val="00A85911"/>
    <w:rsid w:val="00A97C56"/>
    <w:rsid w:val="00AF5E6D"/>
    <w:rsid w:val="00B02AB6"/>
    <w:rsid w:val="00B06BCE"/>
    <w:rsid w:val="00B2792B"/>
    <w:rsid w:val="00B33D87"/>
    <w:rsid w:val="00B3509B"/>
    <w:rsid w:val="00B35F19"/>
    <w:rsid w:val="00B42889"/>
    <w:rsid w:val="00B42C3E"/>
    <w:rsid w:val="00B77FBB"/>
    <w:rsid w:val="00B8283C"/>
    <w:rsid w:val="00B93018"/>
    <w:rsid w:val="00B93B2A"/>
    <w:rsid w:val="00BD7A2B"/>
    <w:rsid w:val="00BE57F4"/>
    <w:rsid w:val="00BF3A09"/>
    <w:rsid w:val="00C31172"/>
    <w:rsid w:val="00C42C14"/>
    <w:rsid w:val="00C54AEF"/>
    <w:rsid w:val="00CC3031"/>
    <w:rsid w:val="00CC569B"/>
    <w:rsid w:val="00D23F80"/>
    <w:rsid w:val="00E25724"/>
    <w:rsid w:val="00E27C1B"/>
    <w:rsid w:val="00E63684"/>
    <w:rsid w:val="00E70E3B"/>
    <w:rsid w:val="00E81411"/>
    <w:rsid w:val="00E90439"/>
    <w:rsid w:val="00EE141A"/>
    <w:rsid w:val="00EF47B7"/>
    <w:rsid w:val="00F01ED3"/>
    <w:rsid w:val="00F104C2"/>
    <w:rsid w:val="00F17831"/>
    <w:rsid w:val="00F346A6"/>
    <w:rsid w:val="00F63819"/>
    <w:rsid w:val="00F7567D"/>
    <w:rsid w:val="00F961F8"/>
    <w:rsid w:val="00FA49B7"/>
    <w:rsid w:val="00FB24BC"/>
    <w:rsid w:val="00FD5B2E"/>
    <w:rsid w:val="00FF31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11BAA"/>
  <w15:docId w15:val="{D8C3E644-2CE2-4DA2-B409-1C9228DD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46A6"/>
  </w:style>
  <w:style w:type="paragraph" w:styleId="Footer">
    <w:name w:val="footer"/>
    <w:basedOn w:val="Normal"/>
    <w:link w:val="FooterChar"/>
    <w:uiPriority w:val="99"/>
    <w:unhideWhenUsed/>
    <w:rsid w:val="00F346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46A6"/>
  </w:style>
  <w:style w:type="paragraph" w:styleId="BalloonText">
    <w:name w:val="Balloon Text"/>
    <w:basedOn w:val="Normal"/>
    <w:link w:val="BalloonTextChar"/>
    <w:uiPriority w:val="99"/>
    <w:semiHidden/>
    <w:unhideWhenUsed/>
    <w:rsid w:val="00F34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6A6"/>
    <w:rPr>
      <w:rFonts w:ascii="Tahoma" w:hAnsi="Tahoma" w:cs="Tahoma"/>
      <w:sz w:val="16"/>
      <w:szCs w:val="16"/>
    </w:rPr>
  </w:style>
  <w:style w:type="character" w:customStyle="1" w:styleId="WW8Num1z2">
    <w:name w:val="WW8Num1z2"/>
    <w:rsid w:val="009B4ECE"/>
  </w:style>
  <w:style w:type="character" w:styleId="Hyperlink">
    <w:name w:val="Hyperlink"/>
    <w:basedOn w:val="DefaultParagraphFont"/>
    <w:rsid w:val="009B4ECE"/>
    <w:rPr>
      <w:color w:val="0000FF"/>
      <w:u w:val="single"/>
    </w:rPr>
  </w:style>
  <w:style w:type="paragraph" w:styleId="NoSpacing">
    <w:name w:val="No Spacing"/>
    <w:uiPriority w:val="1"/>
    <w:qFormat/>
    <w:rsid w:val="00E63684"/>
    <w:pPr>
      <w:spacing w:after="0" w:line="240" w:lineRule="auto"/>
    </w:pPr>
  </w:style>
  <w:style w:type="paragraph" w:styleId="ListParagraph">
    <w:name w:val="List Paragraph"/>
    <w:basedOn w:val="Normal"/>
    <w:uiPriority w:val="34"/>
    <w:qFormat/>
    <w:rsid w:val="004A0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0115">
      <w:bodyDiv w:val="1"/>
      <w:marLeft w:val="0"/>
      <w:marRight w:val="0"/>
      <w:marTop w:val="0"/>
      <w:marBottom w:val="0"/>
      <w:divBdr>
        <w:top w:val="none" w:sz="0" w:space="0" w:color="auto"/>
        <w:left w:val="none" w:sz="0" w:space="0" w:color="auto"/>
        <w:bottom w:val="none" w:sz="0" w:space="0" w:color="auto"/>
        <w:right w:val="none" w:sz="0" w:space="0" w:color="auto"/>
      </w:divBdr>
    </w:div>
    <w:div w:id="118878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llin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6570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Kass</dc:creator>
  <cp:lastModifiedBy>ΑΝΤΑ ΚΟΥΡΟΥΞΙΔΗ</cp:lastModifiedBy>
  <cp:revision>2</cp:revision>
  <dcterms:created xsi:type="dcterms:W3CDTF">2022-05-05T11:57:00Z</dcterms:created>
  <dcterms:modified xsi:type="dcterms:W3CDTF">2022-05-05T11:57:00Z</dcterms:modified>
</cp:coreProperties>
</file>