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C6A3" w14:textId="77777777" w:rsidR="00726EC8" w:rsidRDefault="00726EC8" w:rsidP="00F94A7C">
      <w:pPr>
        <w:pStyle w:val="NormalWeb"/>
        <w:spacing w:before="120" w:beforeAutospacing="0" w:after="120" w:afterAutospacing="0"/>
        <w:jc w:val="center"/>
        <w:rPr>
          <w:rFonts w:asciiTheme="minorHAnsi" w:hAnsiTheme="minorHAnsi" w:cs="Calibri (Σώμα)"/>
          <w:bCs/>
          <w:color w:val="222222"/>
          <w:sz w:val="22"/>
          <w:szCs w:val="22"/>
          <w:lang w:val="en-US"/>
        </w:rPr>
      </w:pPr>
    </w:p>
    <w:p w14:paraId="339E6888" w14:textId="2AA771F3" w:rsidR="00726EC8" w:rsidRDefault="00726EC8" w:rsidP="00F94A7C">
      <w:pPr>
        <w:pStyle w:val="NormalWeb"/>
        <w:spacing w:before="120" w:beforeAutospacing="0" w:after="120" w:afterAutospacing="0"/>
        <w:jc w:val="center"/>
        <w:rPr>
          <w:rFonts w:asciiTheme="minorHAnsi" w:hAnsiTheme="minorHAnsi" w:cs="Calibri (Σώμα)"/>
          <w:b/>
          <w:bCs/>
          <w:color w:val="222222"/>
          <w:sz w:val="40"/>
          <w:szCs w:val="40"/>
        </w:rPr>
      </w:pPr>
      <w:r w:rsidRPr="00726EC8">
        <w:rPr>
          <w:rFonts w:asciiTheme="minorHAnsi" w:hAnsiTheme="minorHAnsi" w:cs="Calibri (Σώμα)"/>
          <w:b/>
          <w:bCs/>
          <w:color w:val="222222"/>
          <w:sz w:val="40"/>
          <w:szCs w:val="40"/>
        </w:rPr>
        <w:t>Ε</w:t>
      </w:r>
      <w:r>
        <w:rPr>
          <w:rFonts w:asciiTheme="minorHAnsi" w:hAnsiTheme="minorHAnsi" w:cs="Calibri (Σώμα)"/>
          <w:b/>
          <w:bCs/>
          <w:color w:val="222222"/>
          <w:sz w:val="40"/>
          <w:szCs w:val="40"/>
        </w:rPr>
        <w:t>νωμένοι, ενώνουμε περισσότερους</w:t>
      </w:r>
    </w:p>
    <w:p w14:paraId="134CD31D" w14:textId="77777777" w:rsidR="00971C42" w:rsidRPr="00726EC8" w:rsidRDefault="00971C42" w:rsidP="00F94A7C">
      <w:pPr>
        <w:pStyle w:val="NormalWeb"/>
        <w:spacing w:before="120" w:beforeAutospacing="0" w:after="120" w:afterAutospacing="0"/>
        <w:jc w:val="center"/>
        <w:rPr>
          <w:rFonts w:asciiTheme="minorHAnsi" w:hAnsiTheme="minorHAnsi" w:cs="Calibri (Σώμα)"/>
          <w:b/>
          <w:bCs/>
          <w:color w:val="222222"/>
          <w:sz w:val="40"/>
          <w:szCs w:val="40"/>
        </w:rPr>
      </w:pPr>
    </w:p>
    <w:p w14:paraId="02DA3DA4" w14:textId="33CF0ADD" w:rsidR="00F94A7C" w:rsidRDefault="00726EC8" w:rsidP="00F94A7C">
      <w:pPr>
        <w:pStyle w:val="NormalWeb"/>
        <w:spacing w:before="120" w:beforeAutospacing="0" w:after="120" w:afterAutospacing="0"/>
        <w:jc w:val="center"/>
        <w:rPr>
          <w:rFonts w:asciiTheme="minorHAnsi" w:hAnsiTheme="minorHAnsi" w:cs="Calibri (Σώμα)"/>
          <w:b/>
          <w:bCs/>
          <w:color w:val="222222"/>
          <w:sz w:val="28"/>
          <w:szCs w:val="28"/>
        </w:rPr>
      </w:pPr>
      <w:r w:rsidRPr="00726EC8">
        <w:rPr>
          <w:rFonts w:asciiTheme="minorHAnsi" w:hAnsiTheme="minorHAnsi" w:cs="Calibri (Σώμα)"/>
          <w:b/>
          <w:bCs/>
          <w:color w:val="222222"/>
          <w:sz w:val="28"/>
          <w:szCs w:val="28"/>
        </w:rPr>
        <w:t xml:space="preserve">ΓΙΩΡΓΟΣ ΠΑΠΑΔΗΜΗΤΡΙΟΥ </w:t>
      </w:r>
    </w:p>
    <w:p w14:paraId="297DF327" w14:textId="77777777" w:rsidR="005B6B4C" w:rsidRPr="00776B3A" w:rsidRDefault="005B6B4C" w:rsidP="00F94A7C">
      <w:pPr>
        <w:pStyle w:val="NormalWeb"/>
        <w:spacing w:before="120" w:beforeAutospacing="0" w:after="120" w:afterAutospacing="0"/>
        <w:jc w:val="center"/>
        <w:rPr>
          <w:rFonts w:asciiTheme="minorHAnsi" w:hAnsiTheme="minorHAnsi" w:cs="Calibri (Σώμα)"/>
          <w:b/>
          <w:color w:val="222222"/>
          <w:sz w:val="28"/>
          <w:szCs w:val="28"/>
        </w:rPr>
      </w:pPr>
    </w:p>
    <w:p w14:paraId="097B8197" w14:textId="499DFDCE" w:rsidR="00F94A7C" w:rsidRPr="005B6B4C" w:rsidRDefault="00F94A7C" w:rsidP="005B6B4C">
      <w:pPr>
        <w:pStyle w:val="NormalWeb"/>
        <w:spacing w:before="120" w:beforeAutospacing="0" w:after="120" w:afterAutospacing="0"/>
        <w:ind w:firstLine="720"/>
        <w:jc w:val="both"/>
        <w:rPr>
          <w:rFonts w:asciiTheme="minorHAnsi" w:hAnsiTheme="minorHAnsi" w:cs="Calibri (Σώμα)"/>
          <w:b/>
          <w:color w:val="222222"/>
          <w:sz w:val="28"/>
          <w:szCs w:val="28"/>
        </w:rPr>
      </w:pPr>
      <w:bookmarkStart w:id="0" w:name="m_386009162601436847__Hlk102870208"/>
      <w:bookmarkEnd w:id="0"/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Σήμερα</w:t>
      </w:r>
      <w:r w:rsidR="00B22B57">
        <w:rPr>
          <w:rFonts w:asciiTheme="minorHAnsi" w:hAnsiTheme="minorHAnsi" w:cs="Calibri (Σώμα)"/>
          <w:b/>
          <w:color w:val="222222"/>
          <w:sz w:val="28"/>
          <w:szCs w:val="28"/>
        </w:rPr>
        <w:t>,</w:t>
      </w: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 xml:space="preserve"> </w:t>
      </w:r>
      <w:r w:rsidR="00726EC8"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δύο δημοτικές παρατάξεις </w:t>
      </w:r>
      <w:r w:rsidR="00726EC8" w:rsidRPr="005B6B4C">
        <w:rPr>
          <w:rFonts w:asciiTheme="minorHAnsi" w:hAnsiTheme="minorHAnsi" w:cs="Calibri (Σώμα)"/>
          <w:b/>
          <w:bCs/>
          <w:color w:val="222222"/>
          <w:sz w:val="28"/>
          <w:szCs w:val="28"/>
        </w:rPr>
        <w:t>“Ηράκλειο μαζί</w:t>
      </w:r>
      <w:r w:rsidR="00726EC8"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” και </w:t>
      </w:r>
      <w:r w:rsidR="00726EC8" w:rsidRPr="005B6B4C">
        <w:rPr>
          <w:rFonts w:asciiTheme="minorHAnsi" w:hAnsiTheme="minorHAnsi" w:cs="Calibri (Σώμα)"/>
          <w:b/>
          <w:bCs/>
          <w:color w:val="222222"/>
          <w:sz w:val="28"/>
          <w:szCs w:val="28"/>
        </w:rPr>
        <w:t>“ΑΚΕΠ”</w:t>
      </w:r>
      <w:r w:rsidR="00776B3A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, 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ενεργοί πολίτες και αιρετοί εκπρόσωποι από διαφορετικές αφετηρίες,  </w:t>
      </w: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αποφασίσαμε να ενώσουμε τις δυνάμεις μας για έναν κοινό στόχο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, </w:t>
      </w: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 xml:space="preserve">μια επιλογή καρδιάς και δουλειάς. </w:t>
      </w:r>
    </w:p>
    <w:p w14:paraId="62273C7F" w14:textId="2B69FE8E" w:rsidR="00F94A7C" w:rsidRPr="005B6B4C" w:rsidRDefault="00F94A7C" w:rsidP="005B6B4C">
      <w:pPr>
        <w:pStyle w:val="NormalWeb"/>
        <w:spacing w:before="120" w:beforeAutospacing="0" w:after="120" w:afterAutospacing="0"/>
        <w:ind w:firstLine="720"/>
        <w:jc w:val="both"/>
        <w:rPr>
          <w:rFonts w:asciiTheme="minorHAnsi" w:hAnsiTheme="minorHAnsi" w:cs="Calibri (Σώμα)"/>
          <w:b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Επιδιώκουμε </w:t>
      </w: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με έναν ευρύτατο διάλογο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, τους επόμενους μήνες, </w:t>
      </w: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 xml:space="preserve">με όλες και όλους 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τους Δημότες, </w:t>
      </w: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να συνθέσουμε μια μεγάλη συμμαχία πολιτών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με στόχους που ο διάλογος και </w:t>
      </w: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 xml:space="preserve">η συμφωνία των συμπολιτών </w:t>
      </w:r>
      <w:r w:rsidR="005203F7">
        <w:rPr>
          <w:rFonts w:asciiTheme="minorHAnsi" w:hAnsiTheme="minorHAnsi" w:cs="Calibri (Σώμα)"/>
          <w:b/>
          <w:color w:val="222222"/>
          <w:sz w:val="28"/>
          <w:szCs w:val="28"/>
        </w:rPr>
        <w:t xml:space="preserve">μας </w:t>
      </w: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 xml:space="preserve">θα καταγράψει και θα </w:t>
      </w:r>
      <w:proofErr w:type="spellStart"/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προτεραιοποιήσει</w:t>
      </w:r>
      <w:proofErr w:type="spellEnd"/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 xml:space="preserve">. </w:t>
      </w:r>
    </w:p>
    <w:p w14:paraId="1648BF47" w14:textId="77777777" w:rsidR="00F94A7C" w:rsidRPr="005B6B4C" w:rsidRDefault="00F94A7C" w:rsidP="00F94A7C">
      <w:pPr>
        <w:pStyle w:val="NormalWeb"/>
        <w:spacing w:before="120" w:beforeAutospacing="0" w:after="120" w:afterAutospacing="0"/>
        <w:ind w:left="720"/>
        <w:jc w:val="both"/>
        <w:rPr>
          <w:rFonts w:asciiTheme="minorHAnsi" w:hAnsiTheme="minorHAnsi" w:cs="Calibri (Σώμα)"/>
          <w:b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 xml:space="preserve">Μια συμμαχία πολιτών: </w:t>
      </w:r>
    </w:p>
    <w:p w14:paraId="7FDEC79A" w14:textId="77777777" w:rsidR="00F94A7C" w:rsidRPr="005B6B4C" w:rsidRDefault="00F94A7C" w:rsidP="00F94A7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inorHAnsi" w:hAnsiTheme="minorHAnsi" w:cs="Calibri (Σώμα)"/>
          <w:bCs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Στέρεη και δημιουργική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γιατί γεννιέται από την συμφωνία σε ένα νέο πρόγραμμα θέσεων και αρχών για τα νοικοκυριά μας, για  τις γειτονιές μας, για την πόλη μας, για το Δήμο μας.</w:t>
      </w:r>
    </w:p>
    <w:p w14:paraId="209C63B8" w14:textId="33F669B8" w:rsidR="00F94A7C" w:rsidRPr="005B6B4C" w:rsidRDefault="00F94A7C" w:rsidP="00F94A7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inorHAnsi" w:hAnsiTheme="minorHAnsi" w:cs="Calibri (Σώμα)"/>
          <w:bCs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Ενωτική και δημοτική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γιατί εκφράζει μια μεγάλη πλειοψηφία συμπολιτών</w:t>
      </w:r>
      <w:r w:rsidR="005203F7">
        <w:rPr>
          <w:rFonts w:asciiTheme="minorHAnsi" w:hAnsiTheme="minorHAnsi" w:cs="Calibri (Σώμα)"/>
          <w:bCs/>
          <w:color w:val="222222"/>
          <w:sz w:val="28"/>
          <w:szCs w:val="28"/>
        </w:rPr>
        <w:t>,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ανεξαρτήτως αφετηριών, ιδεολογικών απόψεων και κομματικών ταυτοτήτων, που δεν χρειάζονται, γιατί δι</w:t>
      </w:r>
      <w:r w:rsidR="005203F7">
        <w:rPr>
          <w:rFonts w:asciiTheme="minorHAnsi" w:hAnsiTheme="minorHAnsi" w:cs="Calibri (Σώμα)"/>
          <w:bCs/>
          <w:color w:val="222222"/>
          <w:sz w:val="28"/>
          <w:szCs w:val="28"/>
        </w:rPr>
        <w:t>αιρούν αντί να πολλαπλασιάζουν. Πλειοψηφία που συμμετέχει σ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>το</w:t>
      </w:r>
      <w:r w:rsidR="005203F7">
        <w:rPr>
          <w:rFonts w:asciiTheme="minorHAnsi" w:hAnsiTheme="minorHAnsi" w:cs="Calibri (Σώμα)"/>
          <w:bCs/>
          <w:color w:val="222222"/>
          <w:sz w:val="28"/>
          <w:szCs w:val="28"/>
        </w:rPr>
        <w:t>ν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σχεδιασμό και την εφαρμογή λύσεων στο Δήμο </w:t>
      </w:r>
      <w:r w:rsidR="005203F7">
        <w:rPr>
          <w:rFonts w:asciiTheme="minorHAnsi" w:hAnsiTheme="minorHAnsi" w:cs="Calibri (Σώμα)"/>
          <w:bCs/>
          <w:color w:val="222222"/>
          <w:sz w:val="28"/>
          <w:szCs w:val="28"/>
        </w:rPr>
        <w:t>μας.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</w:t>
      </w:r>
    </w:p>
    <w:p w14:paraId="2AAA5E97" w14:textId="4880C99A" w:rsidR="00F94A7C" w:rsidRPr="005B6B4C" w:rsidRDefault="00F94A7C" w:rsidP="00F94A7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inorHAnsi" w:hAnsiTheme="minorHAnsi" w:cs="Calibri (Σώμα)"/>
          <w:bCs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Ισχυρή και αποτελεσματική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γιατί δεν εξαιρεί κανέναν συμπολίτη, γιατί κανείς δεν περισσεύει. Όλοι μπορούν να συμβάλλουν με προτάσεις και έργα, αλλά και καμιά δημο</w:t>
      </w:r>
      <w:r w:rsidR="005203F7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τική αρχή δεν μπορεί να πετύχει, 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εάν δεν εκφράζει με πράξεις τους πολλούς και εάν οι πολλοί δεν υποστηρίζουν τις δράσεις της. </w:t>
      </w:r>
    </w:p>
    <w:p w14:paraId="64FB8B0A" w14:textId="77777777" w:rsidR="00F94A7C" w:rsidRPr="005B6B4C" w:rsidRDefault="00F94A7C" w:rsidP="00F94A7C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Theme="minorHAnsi" w:hAnsiTheme="minorHAnsi" w:cs="Calibri (Σώμα)"/>
          <w:bCs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Νικητή στις επερχόμενες δημοτικές εκλογές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με μοναδικό στόχο να πετύχουμε μια μεγάλη  αλλαγή, μια ουσιαστική βελτίωση, στην καθημερινότητά μας, στις γειτονιές μας, στο Δήμο μας. </w:t>
      </w:r>
    </w:p>
    <w:p w14:paraId="2111E3B7" w14:textId="77777777" w:rsidR="00F94A7C" w:rsidRPr="005B6B4C" w:rsidRDefault="00F94A7C" w:rsidP="00F94A7C">
      <w:pPr>
        <w:pStyle w:val="NormalWeb"/>
        <w:spacing w:before="120" w:beforeAutospacing="0" w:after="120" w:afterAutospacing="0"/>
        <w:ind w:left="1440"/>
        <w:jc w:val="both"/>
        <w:rPr>
          <w:rFonts w:asciiTheme="minorHAnsi" w:hAnsiTheme="minorHAnsi" w:cs="Calibri (Σώμα)"/>
          <w:bCs/>
          <w:color w:val="222222"/>
          <w:sz w:val="28"/>
          <w:szCs w:val="28"/>
        </w:rPr>
      </w:pPr>
    </w:p>
    <w:p w14:paraId="7B72612B" w14:textId="598D93D0" w:rsidR="007E25EC" w:rsidRPr="005B6B4C" w:rsidRDefault="00F94A7C" w:rsidP="005B6B4C">
      <w:pPr>
        <w:pStyle w:val="NormalWeb"/>
        <w:spacing w:before="120" w:beforeAutospacing="0" w:after="120" w:afterAutospacing="0"/>
        <w:ind w:firstLine="720"/>
        <w:jc w:val="both"/>
        <w:rPr>
          <w:rFonts w:asciiTheme="minorHAnsi" w:hAnsiTheme="minorHAnsi" w:cs="Calibri (Σώμα)"/>
          <w:bCs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Στο Ηράκλειο</w:t>
      </w:r>
      <w:r w:rsidR="007E25EC"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γνωριζόμαστε, λίγο πολύ, όλοι. Ε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ίμαστε </w:t>
      </w:r>
      <w:r w:rsidR="007E25EC"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συνεργάτες, 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φίλοι, συμμαθητές, γείτονες, συγγενείς. </w:t>
      </w:r>
      <w:r w:rsidR="00182925"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Καθημερινά </w:t>
      </w:r>
      <w:r w:rsidR="00182925"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lastRenderedPageBreak/>
        <w:t>έχουμε και αναπτύσσουμε ισχυρές συναισθηματικές σχέσεις μεγαλώνοντας στις ίδιες γειτονιές, αντιμετωπίζοντας τις ίδιες δυσκολίες,</w:t>
      </w:r>
      <w:r w:rsidR="005203F7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δίνοντας κοινούς αγώνες, αλληλοεπιδρ</w:t>
      </w:r>
      <w:r w:rsidR="005203F7"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>ώντας</w:t>
      </w:r>
      <w:r w:rsidR="00182925"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μεταξύ μας και φτιάχνοντας κοινές προσδοκίες. </w:t>
      </w:r>
    </w:p>
    <w:p w14:paraId="47F900CC" w14:textId="1C451280" w:rsidR="00F94A7C" w:rsidRPr="005B6B4C" w:rsidRDefault="00182925" w:rsidP="005B6B4C">
      <w:pPr>
        <w:pStyle w:val="NormalWeb"/>
        <w:spacing w:before="120" w:beforeAutospacing="0" w:after="120" w:afterAutospacing="0"/>
        <w:ind w:firstLine="720"/>
        <w:jc w:val="both"/>
        <w:rPr>
          <w:rFonts w:asciiTheme="minorHAnsi" w:hAnsiTheme="minorHAnsi" w:cs="Calibri (Σώμα)"/>
          <w:bCs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/>
          <w:color w:val="222222"/>
          <w:sz w:val="28"/>
          <w:szCs w:val="28"/>
        </w:rPr>
        <w:t>Γι’ αυτό πιστεύουμε ακράδαντα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ότι </w:t>
      </w:r>
      <w:bookmarkStart w:id="1" w:name="m_386009162601436847__Hlk102870567"/>
      <w:bookmarkEnd w:id="1"/>
      <w:r w:rsidRPr="005B6B4C">
        <w:rPr>
          <w:rFonts w:asciiTheme="minorHAnsi" w:hAnsiTheme="minorHAnsi" w:cs="Calibri (Σώμα)"/>
          <w:color w:val="222222"/>
          <w:sz w:val="28"/>
          <w:szCs w:val="28"/>
        </w:rPr>
        <w:t>το Ηράκλειο, με τα ζητήματα που αντιμετωπίζει σήμερα, σε τοπικό και ευρύτερο επίπεδο, 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>θα εξυπηρετηθεί πιο αποτελεσματικά</w:t>
      </w:r>
      <w:r w:rsidR="005203F7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με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> μια πλατιά συμμαχία πολιτών υπηρετώντας το καλό των δημοτών</w:t>
      </w:r>
      <w:r w:rsidR="005203F7">
        <w:rPr>
          <w:rFonts w:asciiTheme="minorHAnsi" w:hAnsiTheme="minorHAnsi" w:cs="Calibri (Σώμα)"/>
          <w:bCs/>
          <w:color w:val="222222"/>
          <w:sz w:val="28"/>
          <w:szCs w:val="28"/>
        </w:rPr>
        <w:t>,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 στηριζόμενη </w:t>
      </w:r>
      <w:r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 στην δικαιοσύνη, την </w:t>
      </w:r>
      <w:r w:rsidRPr="005B6B4C">
        <w:rPr>
          <w:rFonts w:asciiTheme="minorHAnsi" w:hAnsiTheme="minorHAnsi" w:cs="Calibri (Σώμα)"/>
          <w:iCs/>
          <w:color w:val="222222"/>
          <w:sz w:val="28"/>
          <w:szCs w:val="28"/>
        </w:rPr>
        <w:t>εμπιστοσύνη, τον σεβασμό, την ειλικρίνεια, τη διαφάνεια, την αισιοδοξία, την αγάπη στην πόλη</w:t>
      </w:r>
      <w:r w:rsidRPr="005B6B4C">
        <w:rPr>
          <w:rFonts w:asciiTheme="minorHAnsi" w:hAnsiTheme="minorHAnsi" w:cs="Calibri (Σώμα)"/>
          <w:color w:val="222222"/>
          <w:sz w:val="28"/>
          <w:szCs w:val="28"/>
        </w:rPr>
        <w:t> και την </w:t>
      </w:r>
      <w:r w:rsidRPr="005B6B4C">
        <w:rPr>
          <w:rFonts w:asciiTheme="minorHAnsi" w:hAnsiTheme="minorHAnsi" w:cs="Calibri (Σώμα)"/>
          <w:bCs/>
          <w:color w:val="222222"/>
          <w:sz w:val="28"/>
          <w:szCs w:val="28"/>
        </w:rPr>
        <w:t xml:space="preserve">πίστη στις δυνατότητες και τα δικαιώματα των πολιτών της. </w:t>
      </w:r>
    </w:p>
    <w:p w14:paraId="5D092CCE" w14:textId="512D966C" w:rsidR="00F94A7C" w:rsidRPr="005B6B4C" w:rsidRDefault="00F94A7C" w:rsidP="00971C42">
      <w:pPr>
        <w:pStyle w:val="NormalWeb"/>
        <w:spacing w:before="120" w:beforeAutospacing="0" w:after="120" w:afterAutospacing="0"/>
        <w:ind w:firstLine="720"/>
        <w:jc w:val="both"/>
        <w:rPr>
          <w:rFonts w:asciiTheme="minorHAnsi" w:hAnsiTheme="minorHAnsi" w:cs="Calibri (Σώμα)"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color w:val="222222"/>
          <w:sz w:val="28"/>
          <w:szCs w:val="28"/>
        </w:rPr>
        <w:t>Τα τελευταία 10 χρόνια</w:t>
      </w:r>
      <w:r w:rsidR="00971C42">
        <w:rPr>
          <w:rFonts w:asciiTheme="minorHAnsi" w:hAnsiTheme="minorHAnsi" w:cs="Calibri (Σώμα)"/>
          <w:color w:val="222222"/>
          <w:sz w:val="28"/>
          <w:szCs w:val="28"/>
        </w:rPr>
        <w:t>,</w:t>
      </w:r>
      <w:r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 η δημοτική αρχή, παρόλες τις προσπάθει</w:t>
      </w:r>
      <w:r w:rsidR="005203F7">
        <w:rPr>
          <w:rFonts w:asciiTheme="minorHAnsi" w:hAnsiTheme="minorHAnsi" w:cs="Calibri (Σώμα)"/>
          <w:color w:val="222222"/>
          <w:sz w:val="28"/>
          <w:szCs w:val="28"/>
        </w:rPr>
        <w:t>έ</w:t>
      </w:r>
      <w:r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ς της, </w:t>
      </w:r>
      <w:r w:rsidR="00726EC8"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δεν κατάφερε να  υπηρετήσει αποτελεσματικά </w:t>
      </w:r>
      <w:r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 </w:t>
      </w:r>
      <w:r w:rsidR="00726EC8"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ούτε </w:t>
      </w:r>
      <w:r w:rsidRPr="005B6B4C">
        <w:rPr>
          <w:rFonts w:asciiTheme="minorHAnsi" w:hAnsiTheme="minorHAnsi" w:cs="Calibri (Σώμα)"/>
          <w:color w:val="222222"/>
          <w:sz w:val="28"/>
          <w:szCs w:val="28"/>
        </w:rPr>
        <w:t>την ανάγκη. Η διαφορά μας μαζί τους δεν είναι οι προθέσεις αλλά η θεώρηση των πραγμάτων</w:t>
      </w:r>
      <w:r w:rsidR="00C775CD"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 και η απόφαση για καθημερινή σκληρή δουλειά. </w:t>
      </w:r>
      <w:r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 </w:t>
      </w:r>
    </w:p>
    <w:p w14:paraId="4408C6E2" w14:textId="77777777" w:rsidR="00F94A7C" w:rsidRPr="005B6B4C" w:rsidRDefault="00F94A7C" w:rsidP="00F94A7C">
      <w:pPr>
        <w:pStyle w:val="NormalWeb"/>
        <w:spacing w:before="120" w:beforeAutospacing="0" w:after="120" w:afterAutospacing="0"/>
        <w:jc w:val="both"/>
        <w:rPr>
          <w:rFonts w:asciiTheme="minorHAnsi" w:hAnsiTheme="minorHAnsi" w:cs="Calibri (Σώμα)"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color w:val="222222"/>
          <w:sz w:val="28"/>
          <w:szCs w:val="28"/>
        </w:rPr>
        <w:t xml:space="preserve">Εμείς πιστεύουμε ότι δεν υπάρχει τίποτα πιο επιτακτικό από την ανάγκη αλλά και τίποτα πιο δυνατό από την επιθυμία. </w:t>
      </w:r>
    </w:p>
    <w:p w14:paraId="1FC2A318" w14:textId="7650C2C4" w:rsidR="00F94A7C" w:rsidRPr="005B6B4C" w:rsidRDefault="00F94A7C" w:rsidP="005B6B4C">
      <w:pPr>
        <w:pStyle w:val="NormalWeb"/>
        <w:spacing w:before="120" w:beforeAutospacing="0" w:after="120" w:afterAutospacing="0"/>
        <w:ind w:firstLine="720"/>
        <w:jc w:val="both"/>
        <w:rPr>
          <w:rFonts w:asciiTheme="minorHAnsi" w:hAnsiTheme="minorHAnsi" w:cs="Calibri (Σώμα)"/>
          <w:b/>
          <w:bCs/>
          <w:color w:val="222222"/>
          <w:sz w:val="28"/>
          <w:szCs w:val="28"/>
        </w:rPr>
      </w:pPr>
      <w:r w:rsidRPr="005B6B4C">
        <w:rPr>
          <w:rFonts w:asciiTheme="minorHAnsi" w:hAnsiTheme="minorHAnsi" w:cs="Calibri (Σώμα)"/>
          <w:b/>
          <w:bCs/>
          <w:color w:val="222222"/>
          <w:sz w:val="28"/>
          <w:szCs w:val="28"/>
        </w:rPr>
        <w:t>Θέλουμε να είμαστε στο πλάι του κάθε πολίτη όχι μόνο σε αυτό που έχει ανάγκη</w:t>
      </w:r>
      <w:r w:rsidR="00971C42">
        <w:rPr>
          <w:rFonts w:asciiTheme="minorHAnsi" w:hAnsiTheme="minorHAnsi" w:cs="Calibri (Σώμα)"/>
          <w:b/>
          <w:bCs/>
          <w:color w:val="222222"/>
          <w:sz w:val="28"/>
          <w:szCs w:val="28"/>
        </w:rPr>
        <w:t>,</w:t>
      </w:r>
      <w:r w:rsidRPr="005B6B4C">
        <w:rPr>
          <w:rFonts w:asciiTheme="minorHAnsi" w:hAnsiTheme="minorHAnsi" w:cs="Calibri (Σώμα)"/>
          <w:b/>
          <w:bCs/>
          <w:color w:val="222222"/>
          <w:sz w:val="28"/>
          <w:szCs w:val="28"/>
        </w:rPr>
        <w:t xml:space="preserve"> αλλά και σε ε</w:t>
      </w:r>
      <w:r w:rsidR="005B6B4C" w:rsidRPr="005B6B4C">
        <w:rPr>
          <w:rFonts w:asciiTheme="minorHAnsi" w:hAnsiTheme="minorHAnsi" w:cs="Calibri (Σώμα)"/>
          <w:b/>
          <w:bCs/>
          <w:color w:val="222222"/>
          <w:sz w:val="28"/>
          <w:szCs w:val="28"/>
        </w:rPr>
        <w:t>κείνο που επιθυμεί, στα θέλω του.</w:t>
      </w:r>
      <w:r w:rsidRPr="005B6B4C">
        <w:rPr>
          <w:rFonts w:asciiTheme="minorHAnsi" w:hAnsiTheme="minorHAnsi" w:cs="Calibri (Σώμα)"/>
          <w:b/>
          <w:bCs/>
          <w:color w:val="222222"/>
          <w:sz w:val="28"/>
          <w:szCs w:val="28"/>
        </w:rPr>
        <w:t xml:space="preserve"> </w:t>
      </w:r>
    </w:p>
    <w:p w14:paraId="1F870C41" w14:textId="77777777" w:rsidR="00F94A7C" w:rsidRPr="005B6B4C" w:rsidRDefault="00F94A7C" w:rsidP="00971C42">
      <w:pPr>
        <w:spacing w:before="120" w:after="120"/>
        <w:ind w:firstLine="720"/>
        <w:jc w:val="both"/>
        <w:rPr>
          <w:rFonts w:cs="Calibri (Σώμα)"/>
          <w:sz w:val="28"/>
          <w:szCs w:val="28"/>
        </w:rPr>
      </w:pPr>
      <w:r w:rsidRPr="005B6B4C">
        <w:rPr>
          <w:rFonts w:cs="Calibri (Σώμα)"/>
          <w:bCs/>
          <w:color w:val="222222"/>
          <w:sz w:val="28"/>
          <w:szCs w:val="28"/>
        </w:rPr>
        <w:t xml:space="preserve">Τις επόμενες εβδομάδες, μήνες θα οργανώσουμε έναν διάλογο με όλες και όλους. Για να ανταλλάξουμε απόψεις, για να συνθέσουμε ιδέες, για να προγραμματίσουμε δράσεις, για να θέσουμε προτεραιότητες. </w:t>
      </w:r>
    </w:p>
    <w:p w14:paraId="3D621646" w14:textId="65C39CCE" w:rsidR="003F5135" w:rsidRPr="005B6B4C" w:rsidRDefault="005B6B4C" w:rsidP="005203F7">
      <w:pPr>
        <w:jc w:val="both"/>
        <w:rPr>
          <w:rFonts w:cs="Calibri (Σώμα)"/>
          <w:bCs/>
          <w:color w:val="222222"/>
          <w:sz w:val="28"/>
          <w:szCs w:val="28"/>
        </w:rPr>
      </w:pPr>
      <w:r w:rsidRPr="005B6B4C">
        <w:rPr>
          <w:rFonts w:cs="Calibri (Σώμα)"/>
          <w:bCs/>
          <w:color w:val="222222"/>
          <w:sz w:val="28"/>
          <w:szCs w:val="28"/>
        </w:rPr>
        <w:t>Σε αυτήν</w:t>
      </w:r>
      <w:r w:rsidR="00182925" w:rsidRPr="005B6B4C">
        <w:rPr>
          <w:rFonts w:cs="Calibri (Σώμα)"/>
          <w:bCs/>
          <w:color w:val="222222"/>
          <w:sz w:val="28"/>
          <w:szCs w:val="28"/>
        </w:rPr>
        <w:t xml:space="preserve"> την προσπάθεια </w:t>
      </w:r>
      <w:r w:rsidR="00C775CD" w:rsidRPr="005B6B4C">
        <w:rPr>
          <w:rFonts w:cs="Calibri (Σώμα)"/>
          <w:bCs/>
          <w:color w:val="222222"/>
          <w:sz w:val="28"/>
          <w:szCs w:val="28"/>
        </w:rPr>
        <w:t xml:space="preserve">για το Δήμο </w:t>
      </w:r>
      <w:r w:rsidRPr="005B6B4C">
        <w:rPr>
          <w:rFonts w:cs="Calibri (Σώμα)"/>
          <w:bCs/>
          <w:color w:val="222222"/>
          <w:sz w:val="28"/>
          <w:szCs w:val="28"/>
        </w:rPr>
        <w:t>μας,</w:t>
      </w:r>
      <w:r w:rsidR="00C775CD" w:rsidRPr="005B6B4C">
        <w:rPr>
          <w:rFonts w:cs="Calibri (Σώμα)"/>
          <w:bCs/>
          <w:color w:val="222222"/>
          <w:sz w:val="28"/>
          <w:szCs w:val="28"/>
        </w:rPr>
        <w:t xml:space="preserve"> </w:t>
      </w:r>
      <w:r w:rsidRPr="005B6B4C">
        <w:rPr>
          <w:rFonts w:cs="Calibri (Σώμα)"/>
          <w:bCs/>
          <w:color w:val="222222"/>
          <w:sz w:val="28"/>
          <w:szCs w:val="28"/>
        </w:rPr>
        <w:t xml:space="preserve">κανένας </w:t>
      </w:r>
      <w:r w:rsidR="005203F7">
        <w:rPr>
          <w:rFonts w:cs="Calibri (Σώμα)"/>
          <w:bCs/>
          <w:color w:val="222222"/>
          <w:sz w:val="28"/>
          <w:szCs w:val="28"/>
        </w:rPr>
        <w:t>πολίτης</w:t>
      </w:r>
      <w:r w:rsidR="00C775CD" w:rsidRPr="005B6B4C">
        <w:rPr>
          <w:rFonts w:cs="Calibri (Σώμα)"/>
          <w:bCs/>
          <w:color w:val="222222"/>
          <w:sz w:val="28"/>
          <w:szCs w:val="28"/>
        </w:rPr>
        <w:t xml:space="preserve"> </w:t>
      </w:r>
      <w:r w:rsidR="005203F7">
        <w:rPr>
          <w:rFonts w:cs="Calibri (Σώμα)"/>
          <w:bCs/>
          <w:color w:val="222222"/>
          <w:sz w:val="28"/>
          <w:szCs w:val="28"/>
        </w:rPr>
        <w:t xml:space="preserve">δεν </w:t>
      </w:r>
      <w:r w:rsidR="00182925" w:rsidRPr="005B6B4C">
        <w:rPr>
          <w:rFonts w:cs="Calibri (Σώμα)"/>
          <w:bCs/>
          <w:color w:val="222222"/>
          <w:sz w:val="28"/>
          <w:szCs w:val="28"/>
        </w:rPr>
        <w:t>είναι ακροατής</w:t>
      </w:r>
      <w:r w:rsidRPr="005B6B4C">
        <w:rPr>
          <w:rFonts w:cs="Calibri (Σώμα)"/>
          <w:bCs/>
          <w:color w:val="222222"/>
          <w:sz w:val="28"/>
          <w:szCs w:val="28"/>
        </w:rPr>
        <w:t xml:space="preserve"> ή θεατής.</w:t>
      </w:r>
      <w:r w:rsidR="00C775CD" w:rsidRPr="005B6B4C">
        <w:rPr>
          <w:rFonts w:cs="Calibri (Σώμα)"/>
          <w:bCs/>
          <w:color w:val="222222"/>
          <w:sz w:val="28"/>
          <w:szCs w:val="28"/>
        </w:rPr>
        <w:t xml:space="preserve"> </w:t>
      </w:r>
      <w:r w:rsidR="005203F7">
        <w:rPr>
          <w:rFonts w:cs="Calibri (Σώμα)"/>
          <w:bCs/>
          <w:color w:val="222222"/>
          <w:sz w:val="28"/>
          <w:szCs w:val="28"/>
        </w:rPr>
        <w:t xml:space="preserve">Στην πόλη μας, ο Ηρακλειώτης και η </w:t>
      </w:r>
      <w:proofErr w:type="spellStart"/>
      <w:r w:rsidR="005203F7">
        <w:rPr>
          <w:rFonts w:cs="Calibri (Σώμα)"/>
          <w:bCs/>
          <w:color w:val="222222"/>
          <w:sz w:val="28"/>
          <w:szCs w:val="28"/>
        </w:rPr>
        <w:t>Ηρακλειώτισσα</w:t>
      </w:r>
      <w:proofErr w:type="spellEnd"/>
      <w:r w:rsidR="005203F7">
        <w:rPr>
          <w:rFonts w:cs="Calibri (Σώμα)"/>
          <w:bCs/>
          <w:color w:val="222222"/>
          <w:sz w:val="28"/>
          <w:szCs w:val="28"/>
        </w:rPr>
        <w:t xml:space="preserve">  θα είναι </w:t>
      </w:r>
      <w:r w:rsidR="005203F7">
        <w:rPr>
          <w:rFonts w:cs="Calibri (Σώμα)"/>
          <w:b/>
          <w:bCs/>
          <w:color w:val="222222"/>
          <w:sz w:val="28"/>
          <w:szCs w:val="28"/>
        </w:rPr>
        <w:t>Π</w:t>
      </w:r>
      <w:r w:rsidR="005203F7" w:rsidRPr="005203F7">
        <w:rPr>
          <w:rFonts w:cs="Calibri (Σώμα)"/>
          <w:b/>
          <w:bCs/>
          <w:color w:val="222222"/>
          <w:sz w:val="28"/>
          <w:szCs w:val="28"/>
        </w:rPr>
        <w:t>ρωταγωνιστές.</w:t>
      </w:r>
      <w:r w:rsidR="005203F7">
        <w:rPr>
          <w:rFonts w:cs="Calibri (Σώμα)"/>
          <w:b/>
          <w:bCs/>
          <w:color w:val="222222"/>
          <w:sz w:val="28"/>
          <w:szCs w:val="28"/>
        </w:rPr>
        <w:t xml:space="preserve"> </w:t>
      </w:r>
    </w:p>
    <w:sectPr w:rsidR="003F5135" w:rsidRPr="005B6B4C" w:rsidSect="00FB0E99">
      <w:pgSz w:w="11900" w:h="16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(Σώμα)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2701"/>
    <w:multiLevelType w:val="hybridMultilevel"/>
    <w:tmpl w:val="1272E31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A42430"/>
    <w:multiLevelType w:val="hybridMultilevel"/>
    <w:tmpl w:val="045EE554"/>
    <w:lvl w:ilvl="0" w:tplc="8A4E492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8814301">
    <w:abstractNumId w:val="0"/>
  </w:num>
  <w:num w:numId="2" w16cid:durableId="116400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7C"/>
    <w:rsid w:val="00047B29"/>
    <w:rsid w:val="00182925"/>
    <w:rsid w:val="0029613D"/>
    <w:rsid w:val="002B3334"/>
    <w:rsid w:val="003F5135"/>
    <w:rsid w:val="00442A69"/>
    <w:rsid w:val="005203F7"/>
    <w:rsid w:val="005B6B4C"/>
    <w:rsid w:val="00726EC8"/>
    <w:rsid w:val="00776B3A"/>
    <w:rsid w:val="007D737A"/>
    <w:rsid w:val="007E25EC"/>
    <w:rsid w:val="00971C42"/>
    <w:rsid w:val="00B22B57"/>
    <w:rsid w:val="00C775CD"/>
    <w:rsid w:val="00EC3797"/>
    <w:rsid w:val="00F94A7C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C97A"/>
  <w15:docId w15:val="{B81A3731-19EA-45BF-B1C8-62ECD0FC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A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Aggelos Laskaris</dc:creator>
  <cp:lastModifiedBy>ΑΝΤΑ ΚΟΥΡΟΥΞΙΔΗ</cp:lastModifiedBy>
  <cp:revision>2</cp:revision>
  <cp:lastPrinted>2022-05-09T11:20:00Z</cp:lastPrinted>
  <dcterms:created xsi:type="dcterms:W3CDTF">2022-05-10T09:14:00Z</dcterms:created>
  <dcterms:modified xsi:type="dcterms:W3CDTF">2022-05-10T09:14:00Z</dcterms:modified>
</cp:coreProperties>
</file>